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B74FF" w14:textId="7BC55019" w:rsidR="00AD4A4E" w:rsidRPr="00AD4A4E" w:rsidRDefault="00B15CF6" w:rsidP="00B15CF6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</w:t>
      </w:r>
      <w:r w:rsidR="00694F1E">
        <w:rPr>
          <w:rFonts w:ascii="仿宋" w:eastAsia="仿宋" w:hAnsi="仿宋"/>
          <w:b/>
          <w:bCs/>
          <w:sz w:val="28"/>
          <w:szCs w:val="28"/>
        </w:rPr>
        <w:t>1</w:t>
      </w:r>
      <w:r w:rsidR="00DC3EC1" w:rsidRPr="00DC3EC1">
        <w:rPr>
          <w:rFonts w:ascii="仿宋" w:eastAsia="仿宋" w:hAnsi="仿宋"/>
          <w:b/>
          <w:bCs/>
          <w:sz w:val="28"/>
          <w:szCs w:val="28"/>
        </w:rPr>
        <w:t>树木</w:t>
      </w:r>
      <w:r w:rsidR="008722B5">
        <w:rPr>
          <w:rFonts w:ascii="仿宋" w:eastAsia="仿宋" w:hAnsi="仿宋"/>
          <w:b/>
          <w:bCs/>
          <w:sz w:val="28"/>
          <w:szCs w:val="28"/>
        </w:rPr>
        <w:t>常规养护</w:t>
      </w:r>
      <w:r w:rsidR="00DC3EC1" w:rsidRPr="00DC3EC1">
        <w:rPr>
          <w:rFonts w:ascii="仿宋" w:eastAsia="仿宋" w:hAnsi="仿宋"/>
          <w:b/>
          <w:bCs/>
          <w:sz w:val="28"/>
          <w:szCs w:val="28"/>
        </w:rPr>
        <w:t>的质量要求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704"/>
        <w:gridCol w:w="1985"/>
        <w:gridCol w:w="12615"/>
      </w:tblGrid>
      <w:tr w:rsidR="00C037DD" w:rsidRPr="00AD4A4E" w14:paraId="0DB26738" w14:textId="77777777" w:rsidTr="00083F4A">
        <w:trPr>
          <w:trHeight w:val="1258"/>
        </w:trPr>
        <w:tc>
          <w:tcPr>
            <w:tcW w:w="704" w:type="dxa"/>
          </w:tcPr>
          <w:p w14:paraId="71A412FB" w14:textId="77777777" w:rsidR="00C037DD" w:rsidRPr="00AD4A4E" w:rsidRDefault="00C037DD" w:rsidP="00546B6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985" w:type="dxa"/>
          </w:tcPr>
          <w:p w14:paraId="3E7917CD" w14:textId="77777777" w:rsidR="00C037DD" w:rsidRPr="00AD4A4E" w:rsidRDefault="00C037DD" w:rsidP="00546B6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 xml:space="preserve">项 </w:t>
            </w:r>
            <w:r w:rsidRPr="00AD4A4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AD4A4E">
              <w:rPr>
                <w:rFonts w:ascii="仿宋" w:eastAsia="仿宋" w:hAnsi="仿宋" w:hint="eastAsia"/>
                <w:sz w:val="28"/>
                <w:szCs w:val="28"/>
              </w:rPr>
              <w:t>目</w:t>
            </w:r>
          </w:p>
        </w:tc>
        <w:tc>
          <w:tcPr>
            <w:tcW w:w="12615" w:type="dxa"/>
          </w:tcPr>
          <w:p w14:paraId="4692ED9C" w14:textId="403FCCEC" w:rsidR="00C037DD" w:rsidRPr="00AD4A4E" w:rsidRDefault="00C037DD" w:rsidP="00546B6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CF4C3C">
              <w:rPr>
                <w:rFonts w:ascii="仿宋" w:eastAsia="仿宋" w:hAnsi="仿宋"/>
                <w:sz w:val="28"/>
                <w:szCs w:val="28"/>
              </w:rPr>
              <w:t>树木养护</w:t>
            </w:r>
            <w:r w:rsidRPr="00AD4A4E">
              <w:rPr>
                <w:rFonts w:ascii="仿宋" w:eastAsia="仿宋" w:hAnsi="仿宋" w:hint="eastAsia"/>
                <w:sz w:val="28"/>
                <w:szCs w:val="28"/>
              </w:rPr>
              <w:t>质量要求</w:t>
            </w:r>
          </w:p>
        </w:tc>
      </w:tr>
      <w:tr w:rsidR="00C037DD" w:rsidRPr="00AD4A4E" w14:paraId="40CA6272" w14:textId="77777777" w:rsidTr="00C037DD">
        <w:trPr>
          <w:trHeight w:val="2680"/>
        </w:trPr>
        <w:tc>
          <w:tcPr>
            <w:tcW w:w="704" w:type="dxa"/>
          </w:tcPr>
          <w:p w14:paraId="5AF11AED" w14:textId="77777777" w:rsidR="00C037DD" w:rsidRPr="00AD4A4E" w:rsidRDefault="00C037DD" w:rsidP="00546B6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6EA2E6A3" w14:textId="77777777" w:rsidR="00C037DD" w:rsidRPr="00AD4A4E" w:rsidRDefault="00C037DD" w:rsidP="00546B6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整体效果</w:t>
            </w:r>
          </w:p>
        </w:tc>
        <w:tc>
          <w:tcPr>
            <w:tcW w:w="12615" w:type="dxa"/>
          </w:tcPr>
          <w:p w14:paraId="0B6CB0FD" w14:textId="77777777" w:rsidR="00C037DD" w:rsidRDefault="00C037DD" w:rsidP="00546B6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C037DD">
              <w:rPr>
                <w:rFonts w:ascii="仿宋" w:eastAsia="仿宋" w:hAnsi="仿宋"/>
                <w:sz w:val="28"/>
                <w:szCs w:val="28"/>
              </w:rPr>
              <w:t>①树林、树丛具有基本完整的外貌，有一定的群落结构；</w:t>
            </w:r>
          </w:p>
          <w:p w14:paraId="090F7E3D" w14:textId="77777777" w:rsidR="00C037DD" w:rsidRDefault="00C037DD" w:rsidP="00546B6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C037DD">
              <w:rPr>
                <w:rFonts w:ascii="仿宋" w:eastAsia="仿宋" w:hAnsi="仿宋"/>
                <w:sz w:val="28"/>
                <w:szCs w:val="28"/>
              </w:rPr>
              <w:t>②孤植树树形基本完美，树冠基本饱满；</w:t>
            </w:r>
          </w:p>
          <w:p w14:paraId="418FAC78" w14:textId="77777777" w:rsidR="00C037DD" w:rsidRDefault="00C037DD" w:rsidP="00546B6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C037DD">
              <w:rPr>
                <w:rFonts w:ascii="仿宋" w:eastAsia="仿宋" w:hAnsi="仿宋"/>
                <w:sz w:val="28"/>
                <w:szCs w:val="28"/>
              </w:rPr>
              <w:t>③行道树树干基本挺直；</w:t>
            </w:r>
          </w:p>
          <w:p w14:paraId="55C10A2A" w14:textId="326AAD86" w:rsidR="00C037DD" w:rsidRPr="00AD4A4E" w:rsidRDefault="00C037DD" w:rsidP="00546B6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C037DD">
              <w:rPr>
                <w:rFonts w:ascii="仿宋" w:eastAsia="仿宋" w:hAnsi="仿宋"/>
                <w:sz w:val="28"/>
                <w:szCs w:val="28"/>
              </w:rPr>
              <w:t>④绿篱修剪面平整饱满，直线处平直，曲线处弧度圆润</w:t>
            </w:r>
          </w:p>
        </w:tc>
      </w:tr>
      <w:tr w:rsidR="00C037DD" w:rsidRPr="00AD4A4E" w14:paraId="35AA886B" w14:textId="77777777" w:rsidTr="008E3025">
        <w:tc>
          <w:tcPr>
            <w:tcW w:w="704" w:type="dxa"/>
          </w:tcPr>
          <w:p w14:paraId="2F2F79BF" w14:textId="77777777" w:rsidR="00C037DD" w:rsidRPr="00AD4A4E" w:rsidRDefault="00C037DD" w:rsidP="00546B6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14:paraId="4B5E4F0E" w14:textId="77777777" w:rsidR="00C037DD" w:rsidRPr="00AD4A4E" w:rsidRDefault="00C037DD" w:rsidP="00546B6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生长势</w:t>
            </w:r>
          </w:p>
        </w:tc>
        <w:tc>
          <w:tcPr>
            <w:tcW w:w="12615" w:type="dxa"/>
          </w:tcPr>
          <w:p w14:paraId="6733D7E5" w14:textId="3EFE5D66" w:rsidR="00C037DD" w:rsidRPr="00AD4A4E" w:rsidRDefault="00C037DD" w:rsidP="00546B6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C037DD">
              <w:rPr>
                <w:rFonts w:ascii="仿宋" w:eastAsia="仿宋" w:hAnsi="仿宋"/>
                <w:sz w:val="28"/>
                <w:szCs w:val="28"/>
              </w:rPr>
              <w:t>枝叶生长基本正常，观花、观果树种正常开花结果，无较大型枯枝。</w:t>
            </w:r>
          </w:p>
        </w:tc>
      </w:tr>
      <w:tr w:rsidR="00C037DD" w:rsidRPr="00AD4A4E" w14:paraId="690E98FE" w14:textId="77777777" w:rsidTr="00702103">
        <w:tc>
          <w:tcPr>
            <w:tcW w:w="704" w:type="dxa"/>
          </w:tcPr>
          <w:p w14:paraId="6A404982" w14:textId="77777777" w:rsidR="00C037DD" w:rsidRPr="00AD4A4E" w:rsidRDefault="00C037DD" w:rsidP="00546B6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14:paraId="3F50FBDC" w14:textId="77777777" w:rsidR="00C037DD" w:rsidRPr="00AD4A4E" w:rsidRDefault="00C037DD" w:rsidP="00546B6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排灌</w:t>
            </w:r>
          </w:p>
        </w:tc>
        <w:tc>
          <w:tcPr>
            <w:tcW w:w="12615" w:type="dxa"/>
          </w:tcPr>
          <w:p w14:paraId="0B09DDEA" w14:textId="0317E883" w:rsidR="00C037DD" w:rsidRPr="00AD4A4E" w:rsidRDefault="00C037DD" w:rsidP="00546B6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C037DD">
              <w:rPr>
                <w:rFonts w:ascii="仿宋" w:eastAsia="仿宋" w:hAnsi="仿宋"/>
                <w:sz w:val="28"/>
                <w:szCs w:val="28"/>
              </w:rPr>
              <w:t>暴雨后24小时内无积水；植株失水或积水现象1天-2天内消除</w:t>
            </w:r>
            <w:r w:rsidRPr="00AD4A4E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C037DD" w:rsidRPr="00AD4A4E" w14:paraId="445E6C52" w14:textId="77777777" w:rsidTr="005109E8">
        <w:tc>
          <w:tcPr>
            <w:tcW w:w="704" w:type="dxa"/>
          </w:tcPr>
          <w:p w14:paraId="7010318C" w14:textId="77777777" w:rsidR="00C037DD" w:rsidRPr="00AD4A4E" w:rsidRDefault="00C037DD" w:rsidP="00546B6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3849A991" w14:textId="77777777" w:rsidR="00C037DD" w:rsidRPr="00AD4A4E" w:rsidRDefault="00C037DD" w:rsidP="00546B6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病虫害情况</w:t>
            </w:r>
          </w:p>
        </w:tc>
        <w:tc>
          <w:tcPr>
            <w:tcW w:w="12615" w:type="dxa"/>
          </w:tcPr>
          <w:p w14:paraId="427417F0" w14:textId="1C23009B" w:rsidR="00C037DD" w:rsidRPr="00AD4A4E" w:rsidRDefault="00C037DD" w:rsidP="00546B6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C037DD">
              <w:rPr>
                <w:rFonts w:ascii="仿宋" w:eastAsia="仿宋" w:hAnsi="仿宋"/>
                <w:sz w:val="28"/>
                <w:szCs w:val="28"/>
              </w:rPr>
              <w:t>无明显有害生物危害状。</w:t>
            </w:r>
          </w:p>
        </w:tc>
      </w:tr>
    </w:tbl>
    <w:p w14:paraId="7C13D61D" w14:textId="77777777" w:rsidR="008722B5" w:rsidRDefault="008722B5" w:rsidP="00B15CF6">
      <w:pPr>
        <w:spacing w:line="360" w:lineRule="auto"/>
        <w:ind w:firstLineChars="200" w:firstLine="562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3C3FB79E" w14:textId="77777777" w:rsidR="008722B5" w:rsidRDefault="008722B5">
      <w:pPr>
        <w:widowControl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br w:type="page"/>
      </w:r>
    </w:p>
    <w:p w14:paraId="3A9234AE" w14:textId="75A88AA2" w:rsidR="00B15CF6" w:rsidRDefault="00B15CF6" w:rsidP="00B15CF6">
      <w:pPr>
        <w:spacing w:line="360" w:lineRule="auto"/>
        <w:ind w:firstLineChars="200" w:firstLine="562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表</w:t>
      </w:r>
      <w:r w:rsidR="00694F1E">
        <w:rPr>
          <w:rFonts w:ascii="仿宋" w:eastAsia="仿宋" w:hAnsi="仿宋"/>
          <w:b/>
          <w:bCs/>
          <w:sz w:val="28"/>
          <w:szCs w:val="28"/>
        </w:rPr>
        <w:t>2</w:t>
      </w:r>
      <w:r w:rsidR="00DC3EC1" w:rsidRPr="00DC3EC1">
        <w:rPr>
          <w:rFonts w:ascii="仿宋" w:eastAsia="仿宋" w:hAnsi="仿宋" w:hint="eastAsia"/>
          <w:b/>
          <w:bCs/>
          <w:sz w:val="28"/>
          <w:szCs w:val="28"/>
        </w:rPr>
        <w:t>草坪</w:t>
      </w:r>
      <w:r w:rsidR="008722B5">
        <w:rPr>
          <w:rFonts w:ascii="仿宋" w:eastAsia="仿宋" w:hAnsi="仿宋" w:hint="eastAsia"/>
          <w:b/>
          <w:bCs/>
          <w:sz w:val="28"/>
          <w:szCs w:val="28"/>
        </w:rPr>
        <w:t>常规养护</w:t>
      </w:r>
      <w:r w:rsidR="00DC3EC1" w:rsidRPr="00DC3EC1">
        <w:rPr>
          <w:rFonts w:ascii="仿宋" w:eastAsia="仿宋" w:hAnsi="仿宋" w:hint="eastAsia"/>
          <w:b/>
          <w:bCs/>
          <w:sz w:val="28"/>
          <w:szCs w:val="28"/>
        </w:rPr>
        <w:t>的质量要求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46"/>
        <w:gridCol w:w="1984"/>
        <w:gridCol w:w="12191"/>
      </w:tblGrid>
      <w:tr w:rsidR="00C037DD" w:rsidRPr="00AD4A4E" w14:paraId="57E5BA16" w14:textId="77777777" w:rsidTr="00A77B02">
        <w:trPr>
          <w:trHeight w:val="644"/>
        </w:trPr>
        <w:tc>
          <w:tcPr>
            <w:tcW w:w="846" w:type="dxa"/>
          </w:tcPr>
          <w:p w14:paraId="793D4214" w14:textId="77777777" w:rsidR="00C037DD" w:rsidRPr="00AD4A4E" w:rsidRDefault="00C037DD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984" w:type="dxa"/>
          </w:tcPr>
          <w:p w14:paraId="3E1CF546" w14:textId="77777777" w:rsidR="00C037DD" w:rsidRPr="00AD4A4E" w:rsidRDefault="00C037DD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</w:p>
        </w:tc>
        <w:tc>
          <w:tcPr>
            <w:tcW w:w="12191" w:type="dxa"/>
          </w:tcPr>
          <w:p w14:paraId="77FA4994" w14:textId="77777777" w:rsidR="00C037DD" w:rsidRPr="00AD4A4E" w:rsidRDefault="00C037DD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Ⅰ类草坪养护质量要求</w:t>
            </w:r>
          </w:p>
        </w:tc>
      </w:tr>
      <w:tr w:rsidR="00C037DD" w:rsidRPr="00AD4A4E" w14:paraId="4B537BBB" w14:textId="77777777" w:rsidTr="00A77B02">
        <w:trPr>
          <w:trHeight w:val="1120"/>
        </w:trPr>
        <w:tc>
          <w:tcPr>
            <w:tcW w:w="846" w:type="dxa"/>
          </w:tcPr>
          <w:p w14:paraId="76FD0FE6" w14:textId="77777777" w:rsidR="00C037DD" w:rsidRPr="00AD4A4E" w:rsidRDefault="00C037DD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6557F2C6" w14:textId="77777777" w:rsidR="00C037DD" w:rsidRPr="00AD4A4E" w:rsidRDefault="00C037DD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整体效果</w:t>
            </w:r>
          </w:p>
        </w:tc>
        <w:tc>
          <w:tcPr>
            <w:tcW w:w="12191" w:type="dxa"/>
          </w:tcPr>
          <w:p w14:paraId="4BF684DA" w14:textId="40AE0199" w:rsidR="00C037DD" w:rsidRPr="00AD4A4E" w:rsidRDefault="00C037DD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C037DD">
              <w:rPr>
                <w:rFonts w:ascii="仿宋" w:eastAsia="仿宋" w:hAnsi="仿宋"/>
                <w:sz w:val="28"/>
                <w:szCs w:val="28"/>
              </w:rPr>
              <w:t>①草坪平整或坡度平缓，留茬40～60mm以下；②修剪后无残留草屑；③基本无杂草；无石块、树枝等杂物；④运动场草坪修剪及时，满足教学要求；</w:t>
            </w:r>
          </w:p>
        </w:tc>
      </w:tr>
      <w:tr w:rsidR="00B15CF6" w:rsidRPr="00AD4A4E" w14:paraId="216B0755" w14:textId="77777777" w:rsidTr="00A77B02">
        <w:tc>
          <w:tcPr>
            <w:tcW w:w="846" w:type="dxa"/>
          </w:tcPr>
          <w:p w14:paraId="5CBE9B49" w14:textId="77777777" w:rsidR="00B15CF6" w:rsidRPr="00AD4A4E" w:rsidRDefault="00B15CF6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17581E02" w14:textId="77777777" w:rsidR="00B15CF6" w:rsidRPr="00AD4A4E" w:rsidRDefault="00B15CF6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生长势</w:t>
            </w:r>
          </w:p>
        </w:tc>
        <w:tc>
          <w:tcPr>
            <w:tcW w:w="12191" w:type="dxa"/>
          </w:tcPr>
          <w:p w14:paraId="2A83E814" w14:textId="77777777" w:rsidR="00B15CF6" w:rsidRPr="00AD4A4E" w:rsidRDefault="00B15CF6" w:rsidP="00A77B02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生长良好</w:t>
            </w:r>
          </w:p>
        </w:tc>
      </w:tr>
      <w:tr w:rsidR="00C037DD" w:rsidRPr="00AD4A4E" w14:paraId="4D53FEC0" w14:textId="77777777" w:rsidTr="00A77B02">
        <w:tc>
          <w:tcPr>
            <w:tcW w:w="846" w:type="dxa"/>
          </w:tcPr>
          <w:p w14:paraId="220506F8" w14:textId="77777777" w:rsidR="00C037DD" w:rsidRPr="00AD4A4E" w:rsidRDefault="00C037DD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35E92FB0" w14:textId="77777777" w:rsidR="00C037DD" w:rsidRPr="00AD4A4E" w:rsidRDefault="00C037DD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排灌</w:t>
            </w:r>
          </w:p>
        </w:tc>
        <w:tc>
          <w:tcPr>
            <w:tcW w:w="12191" w:type="dxa"/>
          </w:tcPr>
          <w:p w14:paraId="0BC98730" w14:textId="7871C16D" w:rsidR="00C037DD" w:rsidRPr="00AD4A4E" w:rsidRDefault="00C037DD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C037DD">
              <w:rPr>
                <w:rFonts w:ascii="仿宋" w:eastAsia="仿宋" w:hAnsi="仿宋"/>
                <w:sz w:val="28"/>
                <w:szCs w:val="28"/>
              </w:rPr>
              <w:t>24小时内无积水。</w:t>
            </w:r>
          </w:p>
        </w:tc>
      </w:tr>
      <w:tr w:rsidR="00B15CF6" w:rsidRPr="00AD4A4E" w14:paraId="0A08E5CD" w14:textId="77777777" w:rsidTr="00A77B02">
        <w:tc>
          <w:tcPr>
            <w:tcW w:w="846" w:type="dxa"/>
          </w:tcPr>
          <w:p w14:paraId="2A60DC13" w14:textId="77777777" w:rsidR="00B15CF6" w:rsidRPr="00AD4A4E" w:rsidRDefault="00B15CF6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60E793F3" w14:textId="77777777" w:rsidR="00B15CF6" w:rsidRPr="00AD4A4E" w:rsidRDefault="00B15CF6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病虫害情况</w:t>
            </w:r>
          </w:p>
        </w:tc>
        <w:tc>
          <w:tcPr>
            <w:tcW w:w="12191" w:type="dxa"/>
          </w:tcPr>
          <w:p w14:paraId="2F23C352" w14:textId="77777777" w:rsidR="00B15CF6" w:rsidRPr="00AD4A4E" w:rsidRDefault="00B15CF6" w:rsidP="00C037D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基本无有害生物危害状</w:t>
            </w:r>
          </w:p>
        </w:tc>
      </w:tr>
    </w:tbl>
    <w:tbl>
      <w:tblPr>
        <w:tblStyle w:val="a3"/>
        <w:tblpPr w:leftFromText="180" w:rightFromText="180" w:vertAnchor="text" w:horzAnchor="margin" w:tblpY="323"/>
        <w:tblW w:w="15021" w:type="dxa"/>
        <w:tblLook w:val="04A0" w:firstRow="1" w:lastRow="0" w:firstColumn="1" w:lastColumn="0" w:noHBand="0" w:noVBand="1"/>
      </w:tblPr>
      <w:tblGrid>
        <w:gridCol w:w="508"/>
        <w:gridCol w:w="1897"/>
        <w:gridCol w:w="12616"/>
      </w:tblGrid>
      <w:tr w:rsidR="00A77B02" w:rsidRPr="00AD4A4E" w14:paraId="3825E016" w14:textId="77777777" w:rsidTr="00A77B02">
        <w:trPr>
          <w:trHeight w:val="556"/>
        </w:trPr>
        <w:tc>
          <w:tcPr>
            <w:tcW w:w="508" w:type="dxa"/>
          </w:tcPr>
          <w:p w14:paraId="3307A59A" w14:textId="77777777" w:rsidR="00A77B02" w:rsidRPr="00AD4A4E" w:rsidRDefault="00A77B02" w:rsidP="00A77B0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7" w:type="dxa"/>
          </w:tcPr>
          <w:p w14:paraId="4768C9F4" w14:textId="77777777" w:rsidR="00A77B02" w:rsidRPr="00AD4A4E" w:rsidRDefault="00A77B02" w:rsidP="00A77B0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16" w:type="dxa"/>
          </w:tcPr>
          <w:p w14:paraId="1A187AA6" w14:textId="77777777" w:rsidR="00A77B02" w:rsidRPr="00AD4A4E" w:rsidRDefault="00A77B02" w:rsidP="00A77B0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Ⅱ类草坪养护质量要求</w:t>
            </w:r>
          </w:p>
        </w:tc>
      </w:tr>
      <w:tr w:rsidR="00A77B02" w:rsidRPr="00AD4A4E" w14:paraId="1BF86EF0" w14:textId="77777777" w:rsidTr="00A77B02">
        <w:tc>
          <w:tcPr>
            <w:tcW w:w="508" w:type="dxa"/>
          </w:tcPr>
          <w:p w14:paraId="20128529" w14:textId="77777777" w:rsidR="00A77B02" w:rsidRPr="00AD4A4E" w:rsidRDefault="00A77B02" w:rsidP="00A77B0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897" w:type="dxa"/>
          </w:tcPr>
          <w:p w14:paraId="018B2F38" w14:textId="77777777" w:rsidR="00A77B02" w:rsidRPr="00AD4A4E" w:rsidRDefault="00A77B02" w:rsidP="00A77B0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整体效果</w:t>
            </w:r>
          </w:p>
        </w:tc>
        <w:tc>
          <w:tcPr>
            <w:tcW w:w="12616" w:type="dxa"/>
          </w:tcPr>
          <w:p w14:paraId="539F2918" w14:textId="77777777" w:rsidR="00A77B02" w:rsidRPr="00AD4A4E" w:rsidRDefault="00A77B02" w:rsidP="00A77B0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C037DD">
              <w:rPr>
                <w:rFonts w:ascii="仿宋" w:eastAsia="仿宋" w:hAnsi="仿宋"/>
                <w:sz w:val="28"/>
                <w:szCs w:val="28"/>
              </w:rPr>
              <w:t>①草坪平整或坡度平缓，留茬60mm以下；②修剪后无残留草屑；③杂草不明显；无石块、树枝等杂物；</w:t>
            </w:r>
          </w:p>
        </w:tc>
      </w:tr>
      <w:tr w:rsidR="00A77B02" w:rsidRPr="00AD4A4E" w14:paraId="0F50BD99" w14:textId="77777777" w:rsidTr="00A77B02">
        <w:tc>
          <w:tcPr>
            <w:tcW w:w="508" w:type="dxa"/>
          </w:tcPr>
          <w:p w14:paraId="24C4BDBD" w14:textId="77777777" w:rsidR="00A77B02" w:rsidRPr="00AD4A4E" w:rsidRDefault="00A77B02" w:rsidP="00A77B0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897" w:type="dxa"/>
          </w:tcPr>
          <w:p w14:paraId="2AAFB941" w14:textId="77777777" w:rsidR="00A77B02" w:rsidRPr="00AD4A4E" w:rsidRDefault="00A77B02" w:rsidP="00A77B0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生长势</w:t>
            </w:r>
          </w:p>
        </w:tc>
        <w:tc>
          <w:tcPr>
            <w:tcW w:w="12616" w:type="dxa"/>
          </w:tcPr>
          <w:p w14:paraId="3262B1EE" w14:textId="77777777" w:rsidR="00A77B02" w:rsidRPr="00AD4A4E" w:rsidRDefault="00A77B02" w:rsidP="00A77B0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037DD">
              <w:rPr>
                <w:rFonts w:ascii="仿宋" w:eastAsia="仿宋" w:hAnsi="仿宋"/>
                <w:sz w:val="28"/>
                <w:szCs w:val="28"/>
              </w:rPr>
              <w:t>生长基本正常</w:t>
            </w:r>
          </w:p>
        </w:tc>
      </w:tr>
      <w:tr w:rsidR="00A77B02" w:rsidRPr="00AD4A4E" w14:paraId="5E67E784" w14:textId="77777777" w:rsidTr="00A77B02">
        <w:tc>
          <w:tcPr>
            <w:tcW w:w="508" w:type="dxa"/>
          </w:tcPr>
          <w:p w14:paraId="27864AA9" w14:textId="77777777" w:rsidR="00A77B02" w:rsidRPr="00AD4A4E" w:rsidRDefault="00A77B02" w:rsidP="00A77B0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897" w:type="dxa"/>
          </w:tcPr>
          <w:p w14:paraId="65EAF216" w14:textId="77777777" w:rsidR="00A77B02" w:rsidRPr="00AD4A4E" w:rsidRDefault="00A77B02" w:rsidP="00A77B0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排灌</w:t>
            </w:r>
          </w:p>
        </w:tc>
        <w:tc>
          <w:tcPr>
            <w:tcW w:w="12616" w:type="dxa"/>
          </w:tcPr>
          <w:p w14:paraId="015614C8" w14:textId="77777777" w:rsidR="00A77B02" w:rsidRPr="00AD4A4E" w:rsidRDefault="00A77B02" w:rsidP="00A77B0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C037DD">
              <w:rPr>
                <w:rFonts w:ascii="仿宋" w:eastAsia="仿宋" w:hAnsi="仿宋"/>
                <w:sz w:val="28"/>
                <w:szCs w:val="28"/>
              </w:rPr>
              <w:t>24小时内无积水。</w:t>
            </w:r>
          </w:p>
        </w:tc>
      </w:tr>
      <w:tr w:rsidR="00A77B02" w:rsidRPr="00AD4A4E" w14:paraId="37E19271" w14:textId="77777777" w:rsidTr="00A77B02">
        <w:tc>
          <w:tcPr>
            <w:tcW w:w="508" w:type="dxa"/>
          </w:tcPr>
          <w:p w14:paraId="532988E5" w14:textId="77777777" w:rsidR="00A77B02" w:rsidRPr="00AD4A4E" w:rsidRDefault="00A77B02" w:rsidP="00A77B0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897" w:type="dxa"/>
          </w:tcPr>
          <w:p w14:paraId="7B75AB9B" w14:textId="77777777" w:rsidR="00A77B02" w:rsidRPr="00AD4A4E" w:rsidRDefault="00A77B02" w:rsidP="00A77B0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病虫害情况</w:t>
            </w:r>
          </w:p>
        </w:tc>
        <w:tc>
          <w:tcPr>
            <w:tcW w:w="12616" w:type="dxa"/>
          </w:tcPr>
          <w:p w14:paraId="6C454128" w14:textId="77777777" w:rsidR="00A77B02" w:rsidRPr="00AD4A4E" w:rsidRDefault="00A77B02" w:rsidP="00A77B0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无明显有害生物状</w:t>
            </w:r>
          </w:p>
        </w:tc>
      </w:tr>
    </w:tbl>
    <w:p w14:paraId="60E4548D" w14:textId="77777777" w:rsidR="00A77B02" w:rsidRPr="00A77B02" w:rsidRDefault="00A77B02" w:rsidP="00DC3EC1">
      <w:pPr>
        <w:spacing w:line="360" w:lineRule="auto"/>
        <w:ind w:firstLineChars="200" w:firstLine="320"/>
        <w:jc w:val="center"/>
        <w:rPr>
          <w:rFonts w:ascii="仿宋" w:eastAsia="仿宋" w:hAnsi="仿宋"/>
          <w:sz w:val="16"/>
          <w:szCs w:val="16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08"/>
        <w:gridCol w:w="1897"/>
        <w:gridCol w:w="12616"/>
      </w:tblGrid>
      <w:tr w:rsidR="00C037DD" w:rsidRPr="00AD4A4E" w14:paraId="27C27875" w14:textId="77777777" w:rsidTr="00C037DD">
        <w:trPr>
          <w:trHeight w:val="905"/>
        </w:trPr>
        <w:tc>
          <w:tcPr>
            <w:tcW w:w="508" w:type="dxa"/>
          </w:tcPr>
          <w:p w14:paraId="1760D82D" w14:textId="77777777" w:rsidR="00C037DD" w:rsidRPr="00AD4A4E" w:rsidRDefault="00C037DD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7" w:type="dxa"/>
          </w:tcPr>
          <w:p w14:paraId="7951F8F5" w14:textId="77777777" w:rsidR="00C037DD" w:rsidRPr="00AD4A4E" w:rsidRDefault="00C037DD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16" w:type="dxa"/>
          </w:tcPr>
          <w:p w14:paraId="58C8BB33" w14:textId="77777777" w:rsidR="00C037DD" w:rsidRPr="00AD4A4E" w:rsidRDefault="00C037DD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Ⅲ类草坪养护质量要求</w:t>
            </w:r>
          </w:p>
        </w:tc>
      </w:tr>
      <w:tr w:rsidR="00C037DD" w:rsidRPr="00AD4A4E" w14:paraId="67D4D856" w14:textId="77777777" w:rsidTr="00940B1F">
        <w:tc>
          <w:tcPr>
            <w:tcW w:w="508" w:type="dxa"/>
          </w:tcPr>
          <w:p w14:paraId="68840D27" w14:textId="77777777" w:rsidR="00C037DD" w:rsidRPr="00AD4A4E" w:rsidRDefault="00C037DD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897" w:type="dxa"/>
          </w:tcPr>
          <w:p w14:paraId="2CF98AA1" w14:textId="77777777" w:rsidR="00C037DD" w:rsidRPr="00AD4A4E" w:rsidRDefault="00C037DD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整体效果</w:t>
            </w:r>
          </w:p>
        </w:tc>
        <w:tc>
          <w:tcPr>
            <w:tcW w:w="12616" w:type="dxa"/>
          </w:tcPr>
          <w:p w14:paraId="130CA9A5" w14:textId="36E79052" w:rsidR="00C037DD" w:rsidRPr="00AD4A4E" w:rsidRDefault="006E55F9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6E55F9">
              <w:rPr>
                <w:rFonts w:ascii="仿宋" w:eastAsia="仿宋" w:hAnsi="仿宋"/>
                <w:sz w:val="28"/>
                <w:szCs w:val="28"/>
              </w:rPr>
              <w:t>①整体效果</w:t>
            </w:r>
            <w:r w:rsidR="00C35473">
              <w:rPr>
                <w:rFonts w:ascii="仿宋" w:eastAsia="仿宋" w:hAnsi="仿宋" w:hint="eastAsia"/>
                <w:sz w:val="28"/>
                <w:szCs w:val="28"/>
              </w:rPr>
              <w:t>有序，</w:t>
            </w:r>
            <w:r w:rsidR="00C35473" w:rsidRPr="006E55F9">
              <w:rPr>
                <w:rFonts w:ascii="仿宋" w:eastAsia="仿宋" w:hAnsi="仿宋"/>
                <w:sz w:val="28"/>
                <w:szCs w:val="28"/>
              </w:rPr>
              <w:t>无大型杂草及开花杂草</w:t>
            </w:r>
            <w:r w:rsidRPr="006E55F9">
              <w:rPr>
                <w:rFonts w:ascii="仿宋" w:eastAsia="仿宋" w:hAnsi="仿宋" w:hint="eastAsia"/>
                <w:sz w:val="28"/>
                <w:szCs w:val="28"/>
              </w:rPr>
              <w:t>；</w:t>
            </w:r>
            <w:r w:rsidRPr="006E55F9">
              <w:rPr>
                <w:rFonts w:ascii="仿宋" w:eastAsia="仿宋" w:hAnsi="仿宋"/>
                <w:sz w:val="28"/>
                <w:szCs w:val="28"/>
              </w:rPr>
              <w:t>②修剪后基本无残留草屑；③无石块、树枝等杂物；</w:t>
            </w:r>
          </w:p>
        </w:tc>
      </w:tr>
    </w:tbl>
    <w:p w14:paraId="740D31AB" w14:textId="0B7958B8" w:rsidR="004D0C10" w:rsidRDefault="004D0C10" w:rsidP="00DC4D39">
      <w:pPr>
        <w:widowControl/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0E4D88BB" w14:textId="415D9DAB" w:rsidR="00DC4D39" w:rsidRPr="00DC4D39" w:rsidRDefault="00DC4D39" w:rsidP="00DC4D39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 w:rsidRPr="00DC4D39">
        <w:rPr>
          <w:rFonts w:ascii="仿宋" w:eastAsia="仿宋" w:hAnsi="仿宋" w:hint="eastAsia"/>
          <w:b/>
          <w:bCs/>
          <w:sz w:val="28"/>
          <w:szCs w:val="28"/>
        </w:rPr>
        <w:t>表</w:t>
      </w:r>
      <w:r w:rsidR="00694F1E">
        <w:rPr>
          <w:rFonts w:ascii="仿宋" w:eastAsia="仿宋" w:hAnsi="仿宋"/>
          <w:b/>
          <w:bCs/>
          <w:sz w:val="28"/>
          <w:szCs w:val="28"/>
        </w:rPr>
        <w:t>3</w:t>
      </w:r>
      <w:r w:rsidRPr="00DC4D39">
        <w:rPr>
          <w:rFonts w:ascii="仿宋" w:eastAsia="仿宋" w:hAnsi="仿宋" w:hint="eastAsia"/>
          <w:b/>
          <w:bCs/>
          <w:sz w:val="28"/>
          <w:szCs w:val="28"/>
        </w:rPr>
        <w:t>竹类</w:t>
      </w:r>
      <w:r w:rsidR="008722B5">
        <w:rPr>
          <w:rFonts w:ascii="仿宋" w:eastAsia="仿宋" w:hAnsi="仿宋" w:hint="eastAsia"/>
          <w:b/>
          <w:bCs/>
          <w:sz w:val="28"/>
          <w:szCs w:val="28"/>
        </w:rPr>
        <w:t>常规养护</w:t>
      </w:r>
      <w:r w:rsidRPr="00DC4D39">
        <w:rPr>
          <w:rFonts w:ascii="仿宋" w:eastAsia="仿宋" w:hAnsi="仿宋" w:hint="eastAsia"/>
          <w:b/>
          <w:bCs/>
          <w:sz w:val="28"/>
          <w:szCs w:val="28"/>
        </w:rPr>
        <w:t>的质量要求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693"/>
        <w:gridCol w:w="9497"/>
      </w:tblGrid>
      <w:tr w:rsidR="00DC4D39" w:rsidRPr="00AD4A4E" w14:paraId="4E8D4210" w14:textId="77777777" w:rsidTr="00DC4D39">
        <w:trPr>
          <w:jc w:val="center"/>
        </w:trPr>
        <w:tc>
          <w:tcPr>
            <w:tcW w:w="988" w:type="dxa"/>
          </w:tcPr>
          <w:p w14:paraId="12394DE1" w14:textId="77777777" w:rsidR="00DC4D39" w:rsidRPr="00AD4A4E" w:rsidRDefault="00DC4D39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</w:tcPr>
          <w:p w14:paraId="3B6D729A" w14:textId="77777777" w:rsidR="00DC4D39" w:rsidRPr="00AD4A4E" w:rsidRDefault="00DC4D39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</w:p>
        </w:tc>
        <w:tc>
          <w:tcPr>
            <w:tcW w:w="9497" w:type="dxa"/>
          </w:tcPr>
          <w:p w14:paraId="70D24AD2" w14:textId="481CF4AB" w:rsidR="00DC4D39" w:rsidRPr="00AD4A4E" w:rsidRDefault="008722B5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常规养护</w:t>
            </w:r>
            <w:r w:rsidR="00DC4D39">
              <w:rPr>
                <w:rFonts w:ascii="仿宋" w:eastAsia="仿宋" w:hAnsi="仿宋" w:hint="eastAsia"/>
                <w:sz w:val="28"/>
                <w:szCs w:val="28"/>
              </w:rPr>
              <w:t>的</w:t>
            </w:r>
            <w:r w:rsidR="00DC4D39" w:rsidRPr="00AD4A4E">
              <w:rPr>
                <w:rFonts w:ascii="仿宋" w:eastAsia="仿宋" w:hAnsi="仿宋" w:hint="eastAsia"/>
                <w:sz w:val="28"/>
                <w:szCs w:val="28"/>
              </w:rPr>
              <w:t>质量要求</w:t>
            </w:r>
          </w:p>
        </w:tc>
      </w:tr>
      <w:tr w:rsidR="00DC4D39" w:rsidRPr="00AD4A4E" w14:paraId="38BBC765" w14:textId="77777777" w:rsidTr="00DC4D39">
        <w:trPr>
          <w:jc w:val="center"/>
        </w:trPr>
        <w:tc>
          <w:tcPr>
            <w:tcW w:w="988" w:type="dxa"/>
          </w:tcPr>
          <w:p w14:paraId="1C2C4FAF" w14:textId="77777777" w:rsidR="00DC4D39" w:rsidRPr="00AD4A4E" w:rsidRDefault="00DC4D39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6AF9A751" w14:textId="77777777" w:rsidR="00DC4D39" w:rsidRPr="00AD4A4E" w:rsidRDefault="00DC4D39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整体效果</w:t>
            </w:r>
          </w:p>
        </w:tc>
        <w:tc>
          <w:tcPr>
            <w:tcW w:w="9497" w:type="dxa"/>
          </w:tcPr>
          <w:p w14:paraId="125DEF8E" w14:textId="16784001" w:rsidR="00DC4D39" w:rsidRPr="00AD4A4E" w:rsidRDefault="00177054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177054">
              <w:rPr>
                <w:rFonts w:ascii="仿宋" w:eastAsia="仿宋" w:hAnsi="仿宋"/>
                <w:sz w:val="28"/>
                <w:szCs w:val="28"/>
              </w:rPr>
              <w:t>① 有完整林相；② 无明显倒伏竹；③ 竹丛通风透光；④ 新、老竹生长比例基本适当；⑤ 竹鞭无明显裸露</w:t>
            </w:r>
          </w:p>
        </w:tc>
      </w:tr>
      <w:tr w:rsidR="00DC4D39" w:rsidRPr="00AD4A4E" w14:paraId="51B05A23" w14:textId="77777777" w:rsidTr="00DC4D39">
        <w:trPr>
          <w:jc w:val="center"/>
        </w:trPr>
        <w:tc>
          <w:tcPr>
            <w:tcW w:w="988" w:type="dxa"/>
          </w:tcPr>
          <w:p w14:paraId="16DD38FF" w14:textId="77777777" w:rsidR="00DC4D39" w:rsidRPr="00AD4A4E" w:rsidRDefault="00DC4D39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3FE0572B" w14:textId="77777777" w:rsidR="00DC4D39" w:rsidRPr="00AD4A4E" w:rsidRDefault="00DC4D39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生长势</w:t>
            </w:r>
          </w:p>
        </w:tc>
        <w:tc>
          <w:tcPr>
            <w:tcW w:w="9497" w:type="dxa"/>
          </w:tcPr>
          <w:p w14:paraId="41E03725" w14:textId="045033E1" w:rsidR="00DC4D39" w:rsidRPr="00AD4A4E" w:rsidRDefault="00177054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177054">
              <w:rPr>
                <w:rFonts w:ascii="仿宋" w:eastAsia="仿宋" w:hAnsi="仿宋"/>
                <w:sz w:val="28"/>
                <w:szCs w:val="28"/>
              </w:rPr>
              <w:t>生长良好。</w:t>
            </w:r>
          </w:p>
        </w:tc>
      </w:tr>
      <w:tr w:rsidR="00DC4D39" w:rsidRPr="00AD4A4E" w14:paraId="158DC518" w14:textId="77777777" w:rsidTr="00DC4D39">
        <w:trPr>
          <w:jc w:val="center"/>
        </w:trPr>
        <w:tc>
          <w:tcPr>
            <w:tcW w:w="988" w:type="dxa"/>
          </w:tcPr>
          <w:p w14:paraId="757EC66E" w14:textId="77777777" w:rsidR="00DC4D39" w:rsidRPr="00AD4A4E" w:rsidRDefault="00DC4D39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14:paraId="1B8F6260" w14:textId="77777777" w:rsidR="00DC4D39" w:rsidRPr="00AD4A4E" w:rsidRDefault="00DC4D39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排灌</w:t>
            </w:r>
          </w:p>
        </w:tc>
        <w:tc>
          <w:tcPr>
            <w:tcW w:w="9497" w:type="dxa"/>
          </w:tcPr>
          <w:p w14:paraId="66BDAC74" w14:textId="77777777" w:rsidR="00DC4D39" w:rsidRPr="00AD4A4E" w:rsidRDefault="00DC4D39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暴雨后两天内无积水</w:t>
            </w:r>
          </w:p>
        </w:tc>
      </w:tr>
      <w:tr w:rsidR="00DC4D39" w:rsidRPr="00AD4A4E" w14:paraId="4AE0B944" w14:textId="77777777" w:rsidTr="00DC4D39">
        <w:trPr>
          <w:jc w:val="center"/>
        </w:trPr>
        <w:tc>
          <w:tcPr>
            <w:tcW w:w="988" w:type="dxa"/>
          </w:tcPr>
          <w:p w14:paraId="7ACEF338" w14:textId="77777777" w:rsidR="00DC4D39" w:rsidRPr="00AD4A4E" w:rsidRDefault="00DC4D39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14:paraId="7055B2D0" w14:textId="77777777" w:rsidR="00DC4D39" w:rsidRPr="00AD4A4E" w:rsidRDefault="00DC4D39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病虫害情况</w:t>
            </w:r>
          </w:p>
        </w:tc>
        <w:tc>
          <w:tcPr>
            <w:tcW w:w="9497" w:type="dxa"/>
          </w:tcPr>
          <w:p w14:paraId="22B9BEFD" w14:textId="77777777" w:rsidR="00DC4D39" w:rsidRPr="00AD4A4E" w:rsidRDefault="00DC4D39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无明显有害生物危害状</w:t>
            </w:r>
          </w:p>
        </w:tc>
      </w:tr>
    </w:tbl>
    <w:p w14:paraId="1E10136F" w14:textId="77777777" w:rsidR="004F006F" w:rsidRDefault="004F006F" w:rsidP="004D0C10">
      <w:pPr>
        <w:spacing w:line="360" w:lineRule="auto"/>
        <w:ind w:firstLineChars="200" w:firstLine="560"/>
        <w:jc w:val="center"/>
        <w:rPr>
          <w:rFonts w:ascii="仿宋" w:eastAsia="仿宋" w:hAnsi="仿宋"/>
          <w:sz w:val="28"/>
          <w:szCs w:val="28"/>
        </w:rPr>
      </w:pPr>
    </w:p>
    <w:p w14:paraId="0CA0235C" w14:textId="414000E4" w:rsidR="00DC4D39" w:rsidRPr="00DC4D39" w:rsidRDefault="00DC4D39" w:rsidP="00DC4D39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 w:rsidRPr="00DC4D39">
        <w:rPr>
          <w:rFonts w:ascii="仿宋" w:eastAsia="仿宋" w:hAnsi="仿宋" w:hint="eastAsia"/>
          <w:b/>
          <w:bCs/>
          <w:sz w:val="28"/>
          <w:szCs w:val="28"/>
        </w:rPr>
        <w:t>表</w:t>
      </w:r>
      <w:r w:rsidR="00694F1E">
        <w:rPr>
          <w:rFonts w:ascii="仿宋" w:eastAsia="仿宋" w:hAnsi="仿宋"/>
          <w:b/>
          <w:bCs/>
          <w:sz w:val="28"/>
          <w:szCs w:val="28"/>
        </w:rPr>
        <w:t>4</w:t>
      </w:r>
      <w:r w:rsidRPr="00DC4D39">
        <w:rPr>
          <w:rFonts w:ascii="仿宋" w:eastAsia="仿宋" w:hAnsi="仿宋" w:hint="eastAsia"/>
          <w:b/>
          <w:bCs/>
          <w:sz w:val="28"/>
          <w:szCs w:val="28"/>
        </w:rPr>
        <w:t>粗放养护质量要求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552"/>
        <w:gridCol w:w="9639"/>
      </w:tblGrid>
      <w:tr w:rsidR="00DC4D39" w:rsidRPr="00AD4A4E" w14:paraId="62D75DE0" w14:textId="77777777" w:rsidTr="00DC4D39">
        <w:trPr>
          <w:jc w:val="center"/>
        </w:trPr>
        <w:tc>
          <w:tcPr>
            <w:tcW w:w="1271" w:type="dxa"/>
          </w:tcPr>
          <w:p w14:paraId="76794547" w14:textId="77777777" w:rsidR="00DC4D39" w:rsidRPr="00AD4A4E" w:rsidRDefault="00DC4D39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552" w:type="dxa"/>
          </w:tcPr>
          <w:p w14:paraId="2563B23A" w14:textId="77777777" w:rsidR="00DC4D39" w:rsidRPr="00AD4A4E" w:rsidRDefault="00DC4D39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</w:p>
        </w:tc>
        <w:tc>
          <w:tcPr>
            <w:tcW w:w="9639" w:type="dxa"/>
          </w:tcPr>
          <w:p w14:paraId="7CB9113D" w14:textId="77777777" w:rsidR="00DC4D39" w:rsidRPr="00AD4A4E" w:rsidRDefault="00DC4D39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质量要求</w:t>
            </w:r>
          </w:p>
        </w:tc>
      </w:tr>
      <w:tr w:rsidR="00DC4D39" w:rsidRPr="00AD4A4E" w14:paraId="5F850564" w14:textId="77777777" w:rsidTr="00DC4D39">
        <w:trPr>
          <w:jc w:val="center"/>
        </w:trPr>
        <w:tc>
          <w:tcPr>
            <w:tcW w:w="1271" w:type="dxa"/>
          </w:tcPr>
          <w:p w14:paraId="7B393902" w14:textId="77777777" w:rsidR="00DC4D39" w:rsidRPr="00AD4A4E" w:rsidRDefault="00DC4D39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5D4CEB60" w14:textId="77777777" w:rsidR="00DC4D39" w:rsidRPr="00AD4A4E" w:rsidRDefault="00DC4D39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整体效果</w:t>
            </w:r>
          </w:p>
        </w:tc>
        <w:tc>
          <w:tcPr>
            <w:tcW w:w="9639" w:type="dxa"/>
          </w:tcPr>
          <w:p w14:paraId="6AEEA035" w14:textId="77777777" w:rsidR="00DC4D39" w:rsidRPr="00AD4A4E" w:rsidRDefault="00DC4D39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整体景观效果较好；</w:t>
            </w:r>
          </w:p>
        </w:tc>
      </w:tr>
      <w:tr w:rsidR="00DC4D39" w:rsidRPr="00AD4A4E" w14:paraId="628ED036" w14:textId="77777777" w:rsidTr="00DC4D39">
        <w:trPr>
          <w:jc w:val="center"/>
        </w:trPr>
        <w:tc>
          <w:tcPr>
            <w:tcW w:w="1271" w:type="dxa"/>
          </w:tcPr>
          <w:p w14:paraId="0D2CBC27" w14:textId="77777777" w:rsidR="00DC4D39" w:rsidRPr="00AD4A4E" w:rsidRDefault="00DC4D39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083ACA16" w14:textId="77777777" w:rsidR="00DC4D39" w:rsidRPr="00AD4A4E" w:rsidRDefault="00DC4D39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生长势</w:t>
            </w:r>
          </w:p>
        </w:tc>
        <w:tc>
          <w:tcPr>
            <w:tcW w:w="9639" w:type="dxa"/>
          </w:tcPr>
          <w:p w14:paraId="52675E05" w14:textId="77777777" w:rsidR="00DC4D39" w:rsidRPr="00AD4A4E" w:rsidRDefault="00DC4D39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树木生长量和色泽基本正常，无大型枯枝；</w:t>
            </w:r>
          </w:p>
        </w:tc>
      </w:tr>
      <w:tr w:rsidR="00DC4D39" w:rsidRPr="00AD4A4E" w14:paraId="47D54B67" w14:textId="77777777" w:rsidTr="00DC4D39">
        <w:trPr>
          <w:jc w:val="center"/>
        </w:trPr>
        <w:tc>
          <w:tcPr>
            <w:tcW w:w="1271" w:type="dxa"/>
          </w:tcPr>
          <w:p w14:paraId="1BD6A520" w14:textId="77777777" w:rsidR="00DC4D39" w:rsidRPr="00AD4A4E" w:rsidRDefault="00DC4D39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1489799F" w14:textId="77777777" w:rsidR="00DC4D39" w:rsidRPr="00AD4A4E" w:rsidRDefault="00DC4D39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病虫害情况</w:t>
            </w:r>
          </w:p>
        </w:tc>
        <w:tc>
          <w:tcPr>
            <w:tcW w:w="9639" w:type="dxa"/>
          </w:tcPr>
          <w:p w14:paraId="790B76B1" w14:textId="77777777" w:rsidR="00DC4D39" w:rsidRPr="00AD4A4E" w:rsidRDefault="00DC4D39" w:rsidP="00A67F4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无明显有害生物危害状</w:t>
            </w:r>
          </w:p>
        </w:tc>
      </w:tr>
    </w:tbl>
    <w:p w14:paraId="78926E0D" w14:textId="04D0AF51" w:rsidR="00DC4D39" w:rsidRDefault="00DC4D39" w:rsidP="004D0C10">
      <w:pPr>
        <w:spacing w:line="360" w:lineRule="auto"/>
        <w:ind w:firstLineChars="200" w:firstLine="560"/>
        <w:jc w:val="center"/>
        <w:rPr>
          <w:rFonts w:ascii="仿宋" w:eastAsia="仿宋" w:hAnsi="仿宋"/>
          <w:sz w:val="28"/>
          <w:szCs w:val="28"/>
        </w:rPr>
      </w:pPr>
    </w:p>
    <w:p w14:paraId="0ACF4E12" w14:textId="7257B72D" w:rsidR="00DC4D39" w:rsidRPr="001109D9" w:rsidRDefault="00DC4D39" w:rsidP="00DC4D39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  <w:r w:rsidRPr="001109D9">
        <w:rPr>
          <w:rFonts w:ascii="仿宋" w:eastAsia="仿宋" w:hAnsi="仿宋" w:hint="eastAsia"/>
          <w:b/>
          <w:bCs/>
          <w:sz w:val="28"/>
          <w:szCs w:val="28"/>
        </w:rPr>
        <w:lastRenderedPageBreak/>
        <w:t>表</w:t>
      </w:r>
      <w:r w:rsidR="00694F1E" w:rsidRPr="001109D9">
        <w:rPr>
          <w:rFonts w:ascii="仿宋" w:eastAsia="仿宋" w:hAnsi="仿宋"/>
          <w:b/>
          <w:bCs/>
          <w:sz w:val="28"/>
          <w:szCs w:val="28"/>
        </w:rPr>
        <w:t>5</w:t>
      </w:r>
      <w:r w:rsidR="008722B5" w:rsidRPr="001109D9">
        <w:rPr>
          <w:rFonts w:ascii="仿宋" w:eastAsia="仿宋" w:hAnsi="仿宋" w:hint="eastAsia"/>
          <w:b/>
          <w:sz w:val="28"/>
          <w:szCs w:val="28"/>
        </w:rPr>
        <w:t>常规养护</w:t>
      </w:r>
      <w:r w:rsidR="004D3C0A" w:rsidRPr="001109D9">
        <w:rPr>
          <w:rFonts w:ascii="仿宋" w:eastAsia="仿宋" w:hAnsi="仿宋" w:hint="eastAsia"/>
          <w:b/>
          <w:sz w:val="28"/>
          <w:szCs w:val="28"/>
        </w:rPr>
        <w:t>等级中</w:t>
      </w:r>
      <w:r w:rsidR="00664643" w:rsidRPr="001109D9">
        <w:rPr>
          <w:rFonts w:ascii="仿宋" w:eastAsia="仿宋" w:hAnsi="仿宋" w:hint="eastAsia"/>
          <w:b/>
          <w:sz w:val="28"/>
          <w:szCs w:val="28"/>
        </w:rPr>
        <w:t>乔木类植物养护要点</w:t>
      </w:r>
    </w:p>
    <w:p w14:paraId="4DF2C1C9" w14:textId="77777777" w:rsidR="00DC4D39" w:rsidRPr="00AD4A4E" w:rsidRDefault="00DC4D39" w:rsidP="00DC4D39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</w:p>
    <w:tbl>
      <w:tblPr>
        <w:tblStyle w:val="a3"/>
        <w:tblW w:w="13745" w:type="dxa"/>
        <w:jc w:val="center"/>
        <w:tblLook w:val="04A0" w:firstRow="1" w:lastRow="0" w:firstColumn="1" w:lastColumn="0" w:noHBand="0" w:noVBand="1"/>
      </w:tblPr>
      <w:tblGrid>
        <w:gridCol w:w="1129"/>
        <w:gridCol w:w="2127"/>
        <w:gridCol w:w="10489"/>
      </w:tblGrid>
      <w:tr w:rsidR="00177054" w:rsidRPr="00AD4A4E" w14:paraId="3B2DE849" w14:textId="77777777" w:rsidTr="0032022E">
        <w:trPr>
          <w:jc w:val="center"/>
        </w:trPr>
        <w:tc>
          <w:tcPr>
            <w:tcW w:w="1129" w:type="dxa"/>
          </w:tcPr>
          <w:p w14:paraId="75010D2A" w14:textId="77777777" w:rsidR="00177054" w:rsidRPr="00AD4A4E" w:rsidRDefault="00177054" w:rsidP="00A67F4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462F998" w14:textId="42318CAA" w:rsidR="00177054" w:rsidRPr="00AD4A4E" w:rsidRDefault="00177054" w:rsidP="00A67F4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植物养护主要任务</w:t>
            </w:r>
          </w:p>
        </w:tc>
        <w:tc>
          <w:tcPr>
            <w:tcW w:w="10489" w:type="dxa"/>
          </w:tcPr>
          <w:p w14:paraId="4E0BF11E" w14:textId="5E0BE354" w:rsidR="00177054" w:rsidRPr="00AD4A4E" w:rsidRDefault="00FE37D4" w:rsidP="00A67F4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常规养护</w:t>
            </w:r>
          </w:p>
        </w:tc>
      </w:tr>
      <w:tr w:rsidR="00177054" w:rsidRPr="00AD4A4E" w14:paraId="0AE49D90" w14:textId="77777777" w:rsidTr="00046CEF">
        <w:trPr>
          <w:jc w:val="center"/>
        </w:trPr>
        <w:tc>
          <w:tcPr>
            <w:tcW w:w="1129" w:type="dxa"/>
          </w:tcPr>
          <w:p w14:paraId="6B3510EF" w14:textId="77777777" w:rsidR="00177054" w:rsidRPr="00AD4A4E" w:rsidRDefault="00177054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6DD7878C" w14:textId="77777777" w:rsidR="00177054" w:rsidRPr="00AD4A4E" w:rsidRDefault="00177054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整形修剪</w:t>
            </w:r>
          </w:p>
        </w:tc>
        <w:tc>
          <w:tcPr>
            <w:tcW w:w="10489" w:type="dxa"/>
          </w:tcPr>
          <w:p w14:paraId="17BB637E" w14:textId="3A688453" w:rsidR="00177054" w:rsidRPr="00AD4A4E" w:rsidRDefault="00177054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177054">
              <w:rPr>
                <w:rFonts w:ascii="仿宋" w:eastAsia="仿宋" w:hAnsi="仿宋"/>
                <w:sz w:val="28"/>
                <w:szCs w:val="28"/>
              </w:rPr>
              <w:t>一般每年2次， 5-6月一次（抹芽，定型），11月至次年1月一次, 其它时间根据需要及时整形修剪；</w:t>
            </w:r>
          </w:p>
        </w:tc>
      </w:tr>
      <w:tr w:rsidR="00177054" w:rsidRPr="00AD4A4E" w14:paraId="315E1B4A" w14:textId="77777777" w:rsidTr="00F14403">
        <w:trPr>
          <w:jc w:val="center"/>
        </w:trPr>
        <w:tc>
          <w:tcPr>
            <w:tcW w:w="1129" w:type="dxa"/>
          </w:tcPr>
          <w:p w14:paraId="7F7D528C" w14:textId="77777777" w:rsidR="00177054" w:rsidRPr="00AD4A4E" w:rsidRDefault="00177054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05D4B405" w14:textId="77777777" w:rsidR="00177054" w:rsidRPr="00AD4A4E" w:rsidRDefault="00177054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AD4A4E">
              <w:rPr>
                <w:rFonts w:ascii="仿宋" w:eastAsia="仿宋" w:hAnsi="仿宋" w:hint="eastAsia"/>
                <w:sz w:val="28"/>
                <w:szCs w:val="28"/>
              </w:rPr>
              <w:t>根部养护（含松土、除草、施肥）</w:t>
            </w:r>
          </w:p>
        </w:tc>
        <w:tc>
          <w:tcPr>
            <w:tcW w:w="10489" w:type="dxa"/>
          </w:tcPr>
          <w:p w14:paraId="0609646B" w14:textId="2BF356FE" w:rsidR="00177054" w:rsidRPr="00AD4A4E" w:rsidRDefault="00177054" w:rsidP="00177054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根部保持整洁通风、无杂草。土壤保持疏松、透气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，根据植物生长状况进行</w:t>
            </w:r>
            <w:r w:rsidRPr="00177054">
              <w:rPr>
                <w:rFonts w:ascii="仿宋" w:eastAsia="仿宋" w:hAnsi="仿宋"/>
                <w:sz w:val="28"/>
                <w:szCs w:val="28"/>
              </w:rPr>
              <w:t>施肥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，一般每年1次。</w:t>
            </w:r>
          </w:p>
        </w:tc>
      </w:tr>
      <w:tr w:rsidR="00DC4D39" w:rsidRPr="00AD4A4E" w14:paraId="28B5140A" w14:textId="77777777" w:rsidTr="00A67F4D">
        <w:trPr>
          <w:jc w:val="center"/>
        </w:trPr>
        <w:tc>
          <w:tcPr>
            <w:tcW w:w="1129" w:type="dxa"/>
          </w:tcPr>
          <w:p w14:paraId="0249A520" w14:textId="77777777" w:rsidR="00DC4D39" w:rsidRPr="00AD4A4E" w:rsidRDefault="00DC4D39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14:paraId="5E507BCA" w14:textId="77777777" w:rsidR="00DC4D39" w:rsidRPr="00AD4A4E" w:rsidRDefault="00DC4D39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有害生物防治</w:t>
            </w:r>
          </w:p>
        </w:tc>
        <w:tc>
          <w:tcPr>
            <w:tcW w:w="10489" w:type="dxa"/>
          </w:tcPr>
          <w:p w14:paraId="50A9D2F2" w14:textId="77777777" w:rsidR="00DC4D39" w:rsidRPr="00AD4A4E" w:rsidRDefault="00DC4D39" w:rsidP="00A67F4D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AD4A4E">
              <w:rPr>
                <w:rFonts w:ascii="仿宋" w:eastAsia="仿宋" w:hAnsi="仿宋" w:cs="宋体" w:hint="eastAsia"/>
                <w:sz w:val="28"/>
                <w:szCs w:val="28"/>
              </w:rPr>
              <w:t>（1）</w:t>
            </w:r>
            <w:r w:rsidRPr="00AD4A4E">
              <w:rPr>
                <w:rFonts w:ascii="仿宋" w:eastAsia="仿宋" w:hAnsi="仿宋" w:cs="宋体"/>
                <w:sz w:val="28"/>
                <w:szCs w:val="28"/>
              </w:rPr>
              <w:t>预防为主，科学防控，依法治理，促进健康</w:t>
            </w:r>
          </w:p>
          <w:p w14:paraId="1E0E613D" w14:textId="77777777" w:rsidR="00DC4D39" w:rsidRPr="00AD4A4E" w:rsidRDefault="00DC4D39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cs="宋体" w:hint="eastAsia"/>
                <w:sz w:val="28"/>
                <w:szCs w:val="28"/>
              </w:rPr>
              <w:t>（2）加强检查，掌握病虫害发生规律，及时防治</w:t>
            </w:r>
          </w:p>
        </w:tc>
      </w:tr>
      <w:tr w:rsidR="00177054" w:rsidRPr="00AD4A4E" w14:paraId="2EBFACA8" w14:textId="77777777" w:rsidTr="009E0CBD">
        <w:trPr>
          <w:jc w:val="center"/>
        </w:trPr>
        <w:tc>
          <w:tcPr>
            <w:tcW w:w="1129" w:type="dxa"/>
          </w:tcPr>
          <w:p w14:paraId="45CE83EC" w14:textId="77777777" w:rsidR="00177054" w:rsidRPr="00AD4A4E" w:rsidRDefault="00177054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14:paraId="1EA7C8BB" w14:textId="77777777" w:rsidR="00177054" w:rsidRPr="00AD4A4E" w:rsidRDefault="00177054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 xml:space="preserve">涂 </w:t>
            </w:r>
            <w:r w:rsidRPr="00AD4A4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AD4A4E">
              <w:rPr>
                <w:rFonts w:ascii="仿宋" w:eastAsia="仿宋" w:hAnsi="仿宋" w:hint="eastAsia"/>
                <w:sz w:val="28"/>
                <w:szCs w:val="28"/>
              </w:rPr>
              <w:t>白</w:t>
            </w:r>
          </w:p>
        </w:tc>
        <w:tc>
          <w:tcPr>
            <w:tcW w:w="10489" w:type="dxa"/>
          </w:tcPr>
          <w:p w14:paraId="305101D2" w14:textId="242BB16B" w:rsidR="00177054" w:rsidRPr="00AD4A4E" w:rsidRDefault="00177054" w:rsidP="00177054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每年1次。一般11月至12月。</w:t>
            </w:r>
          </w:p>
        </w:tc>
      </w:tr>
      <w:tr w:rsidR="00DC4D39" w:rsidRPr="00AD4A4E" w14:paraId="1C2CCC77" w14:textId="77777777" w:rsidTr="00A67F4D">
        <w:trPr>
          <w:jc w:val="center"/>
        </w:trPr>
        <w:tc>
          <w:tcPr>
            <w:tcW w:w="1129" w:type="dxa"/>
          </w:tcPr>
          <w:p w14:paraId="0A4F7AEE" w14:textId="77777777" w:rsidR="00DC4D39" w:rsidRPr="00AD4A4E" w:rsidRDefault="00DC4D39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14:paraId="262BC465" w14:textId="19E544B9" w:rsidR="00DC4D39" w:rsidRPr="00AD4A4E" w:rsidRDefault="00664643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664643">
              <w:rPr>
                <w:rFonts w:ascii="仿宋" w:eastAsia="仿宋" w:hAnsi="仿宋"/>
                <w:sz w:val="28"/>
                <w:szCs w:val="28"/>
              </w:rPr>
              <w:t>绿地安全</w:t>
            </w:r>
          </w:p>
        </w:tc>
        <w:tc>
          <w:tcPr>
            <w:tcW w:w="10489" w:type="dxa"/>
          </w:tcPr>
          <w:p w14:paraId="781A188D" w14:textId="77777777" w:rsidR="00DC4D39" w:rsidRPr="00AD4A4E" w:rsidRDefault="00DC4D39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加强巡查，及时对倒伏、歪斜树木进行扶正。</w:t>
            </w:r>
          </w:p>
        </w:tc>
      </w:tr>
      <w:tr w:rsidR="00DC4D39" w:rsidRPr="00AD4A4E" w14:paraId="547980FF" w14:textId="77777777" w:rsidTr="00A67F4D">
        <w:trPr>
          <w:jc w:val="center"/>
        </w:trPr>
        <w:tc>
          <w:tcPr>
            <w:tcW w:w="1129" w:type="dxa"/>
          </w:tcPr>
          <w:p w14:paraId="7DACB2CA" w14:textId="77777777" w:rsidR="00DC4D39" w:rsidRPr="00AD4A4E" w:rsidRDefault="00DC4D39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14:paraId="6553ED1C" w14:textId="77777777" w:rsidR="00DC4D39" w:rsidRPr="00AD4A4E" w:rsidRDefault="00DC4D39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cs="宋体"/>
                <w:sz w:val="28"/>
                <w:szCs w:val="28"/>
              </w:rPr>
              <w:t>灌溉与排水</w:t>
            </w:r>
          </w:p>
        </w:tc>
        <w:tc>
          <w:tcPr>
            <w:tcW w:w="10489" w:type="dxa"/>
          </w:tcPr>
          <w:p w14:paraId="5FBC4394" w14:textId="77777777" w:rsidR="00DC4D39" w:rsidRPr="00AD4A4E" w:rsidRDefault="00DC4D39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cs="宋体"/>
                <w:sz w:val="28"/>
                <w:szCs w:val="28"/>
              </w:rPr>
              <w:t>应根据气候特点、土壤性质、植株需水等</w:t>
            </w:r>
            <w:r w:rsidRPr="00AD4A4E">
              <w:rPr>
                <w:rFonts w:ascii="仿宋" w:eastAsia="仿宋" w:hAnsi="仿宋" w:cs="宋体" w:hint="eastAsia"/>
                <w:sz w:val="28"/>
                <w:szCs w:val="28"/>
              </w:rPr>
              <w:t>情况，进行灌水和排涝。</w:t>
            </w:r>
          </w:p>
        </w:tc>
      </w:tr>
    </w:tbl>
    <w:p w14:paraId="54E25B24" w14:textId="5456969E" w:rsidR="00DC4D39" w:rsidRPr="00DC4D39" w:rsidRDefault="00DC4D39">
      <w:pPr>
        <w:widowControl/>
        <w:jc w:val="left"/>
        <w:rPr>
          <w:rFonts w:ascii="仿宋" w:eastAsia="仿宋" w:hAnsi="仿宋"/>
          <w:sz w:val="28"/>
          <w:szCs w:val="28"/>
        </w:rPr>
      </w:pPr>
    </w:p>
    <w:p w14:paraId="0BA2EFA8" w14:textId="1874D6BD" w:rsidR="008722B5" w:rsidRDefault="008722B5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774BD4B8" w14:textId="709E5200" w:rsidR="00BE6AB9" w:rsidRPr="001109D9" w:rsidRDefault="00664643" w:rsidP="00BE6AB9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1109D9">
        <w:rPr>
          <w:rFonts w:ascii="仿宋" w:eastAsia="仿宋" w:hAnsi="仿宋" w:hint="eastAsia"/>
          <w:b/>
          <w:sz w:val="28"/>
          <w:szCs w:val="28"/>
        </w:rPr>
        <w:lastRenderedPageBreak/>
        <w:t>表</w:t>
      </w:r>
      <w:r w:rsidR="00694F1E" w:rsidRPr="001109D9">
        <w:rPr>
          <w:rFonts w:ascii="仿宋" w:eastAsia="仿宋" w:hAnsi="仿宋"/>
          <w:b/>
          <w:sz w:val="28"/>
          <w:szCs w:val="28"/>
        </w:rPr>
        <w:t>6</w:t>
      </w:r>
      <w:r w:rsidR="008722B5" w:rsidRPr="001109D9">
        <w:rPr>
          <w:rFonts w:ascii="仿宋" w:eastAsia="仿宋" w:hAnsi="仿宋" w:hint="eastAsia"/>
          <w:b/>
          <w:sz w:val="28"/>
          <w:szCs w:val="28"/>
        </w:rPr>
        <w:t>常规养护</w:t>
      </w:r>
      <w:r w:rsidR="004D3C0A" w:rsidRPr="001109D9">
        <w:rPr>
          <w:rFonts w:ascii="仿宋" w:eastAsia="仿宋" w:hAnsi="仿宋" w:hint="eastAsia"/>
          <w:b/>
          <w:sz w:val="28"/>
          <w:szCs w:val="28"/>
        </w:rPr>
        <w:t>等级中</w:t>
      </w:r>
      <w:r w:rsidRPr="001109D9">
        <w:rPr>
          <w:rFonts w:ascii="仿宋" w:eastAsia="仿宋" w:hAnsi="仿宋" w:hint="eastAsia"/>
          <w:b/>
          <w:sz w:val="28"/>
          <w:szCs w:val="28"/>
        </w:rPr>
        <w:t>小乔木，花灌木养护要点</w:t>
      </w:r>
    </w:p>
    <w:tbl>
      <w:tblPr>
        <w:tblStyle w:val="a3"/>
        <w:tblW w:w="13178" w:type="dxa"/>
        <w:jc w:val="center"/>
        <w:tblLook w:val="04A0" w:firstRow="1" w:lastRow="0" w:firstColumn="1" w:lastColumn="0" w:noHBand="0" w:noVBand="1"/>
      </w:tblPr>
      <w:tblGrid>
        <w:gridCol w:w="988"/>
        <w:gridCol w:w="2871"/>
        <w:gridCol w:w="9319"/>
      </w:tblGrid>
      <w:tr w:rsidR="008722B5" w:rsidRPr="00AD4A4E" w14:paraId="4DB5EF16" w14:textId="77777777" w:rsidTr="000F0134">
        <w:trPr>
          <w:jc w:val="center"/>
        </w:trPr>
        <w:tc>
          <w:tcPr>
            <w:tcW w:w="13178" w:type="dxa"/>
            <w:gridSpan w:val="3"/>
          </w:tcPr>
          <w:p w14:paraId="0C590232" w14:textId="61388B79" w:rsidR="008722B5" w:rsidRPr="00AD4A4E" w:rsidRDefault="008722B5" w:rsidP="00A67F4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植物养护主要任务</w:t>
            </w:r>
          </w:p>
        </w:tc>
      </w:tr>
      <w:tr w:rsidR="00177054" w:rsidRPr="00AD4A4E" w14:paraId="37B15159" w14:textId="77777777" w:rsidTr="00475F56">
        <w:trPr>
          <w:trHeight w:val="841"/>
          <w:jc w:val="center"/>
        </w:trPr>
        <w:tc>
          <w:tcPr>
            <w:tcW w:w="988" w:type="dxa"/>
          </w:tcPr>
          <w:p w14:paraId="57A1FE4D" w14:textId="77777777" w:rsidR="00177054" w:rsidRPr="00AD4A4E" w:rsidRDefault="00177054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871" w:type="dxa"/>
          </w:tcPr>
          <w:p w14:paraId="7CA5AB9B" w14:textId="77777777" w:rsidR="00177054" w:rsidRPr="00AD4A4E" w:rsidRDefault="00177054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整形修剪</w:t>
            </w:r>
          </w:p>
        </w:tc>
        <w:tc>
          <w:tcPr>
            <w:tcW w:w="9319" w:type="dxa"/>
          </w:tcPr>
          <w:p w14:paraId="1B0F5EB7" w14:textId="3C2D4130" w:rsidR="00177054" w:rsidRPr="00AD4A4E" w:rsidRDefault="00177054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177054">
              <w:rPr>
                <w:rFonts w:ascii="仿宋" w:eastAsia="仿宋" w:hAnsi="仿宋"/>
                <w:sz w:val="28"/>
                <w:szCs w:val="28"/>
              </w:rPr>
              <w:t>根据花木品种选择修剪时间。一般每年2次；</w:t>
            </w:r>
          </w:p>
        </w:tc>
      </w:tr>
      <w:tr w:rsidR="00177054" w:rsidRPr="00AD4A4E" w14:paraId="68E031D0" w14:textId="77777777" w:rsidTr="00093BF3">
        <w:trPr>
          <w:jc w:val="center"/>
        </w:trPr>
        <w:tc>
          <w:tcPr>
            <w:tcW w:w="988" w:type="dxa"/>
          </w:tcPr>
          <w:p w14:paraId="288A8605" w14:textId="77777777" w:rsidR="00177054" w:rsidRPr="00AD4A4E" w:rsidRDefault="00177054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871" w:type="dxa"/>
          </w:tcPr>
          <w:p w14:paraId="65443A9E" w14:textId="77777777" w:rsidR="00177054" w:rsidRPr="00AD4A4E" w:rsidRDefault="00177054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AD4A4E">
              <w:rPr>
                <w:rFonts w:ascii="仿宋" w:eastAsia="仿宋" w:hAnsi="仿宋" w:hint="eastAsia"/>
                <w:sz w:val="28"/>
                <w:szCs w:val="28"/>
              </w:rPr>
              <w:t>根部养护（含松土、除草、施肥）</w:t>
            </w:r>
          </w:p>
        </w:tc>
        <w:tc>
          <w:tcPr>
            <w:tcW w:w="9319" w:type="dxa"/>
          </w:tcPr>
          <w:p w14:paraId="1325EE8B" w14:textId="77777777" w:rsidR="00177054" w:rsidRPr="00AD4A4E" w:rsidRDefault="00177054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根部保持整洁通风、无杂草。土壤保持疏松、透气。</w:t>
            </w:r>
          </w:p>
          <w:p w14:paraId="4D9504A6" w14:textId="250D3EBD" w:rsidR="00177054" w:rsidRPr="00AD4A4E" w:rsidRDefault="00177054" w:rsidP="00177054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根据花木品种，确定施肥时间。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一般</w:t>
            </w:r>
            <w:r w:rsidRPr="00AD4A4E">
              <w:rPr>
                <w:rFonts w:ascii="仿宋" w:eastAsia="仿宋" w:hAnsi="仿宋" w:hint="eastAsia"/>
                <w:sz w:val="28"/>
                <w:szCs w:val="28"/>
              </w:rPr>
              <w:t>每年施肥一次。</w:t>
            </w:r>
          </w:p>
        </w:tc>
      </w:tr>
      <w:tr w:rsidR="00BE6AB9" w:rsidRPr="00AD4A4E" w14:paraId="11125B67" w14:textId="77777777" w:rsidTr="00A67F4D">
        <w:trPr>
          <w:jc w:val="center"/>
        </w:trPr>
        <w:tc>
          <w:tcPr>
            <w:tcW w:w="988" w:type="dxa"/>
          </w:tcPr>
          <w:p w14:paraId="7BE3ECC6" w14:textId="77777777" w:rsidR="00BE6AB9" w:rsidRPr="00AD4A4E" w:rsidRDefault="00BE6AB9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871" w:type="dxa"/>
          </w:tcPr>
          <w:p w14:paraId="71FF5D90" w14:textId="77777777" w:rsidR="00BE6AB9" w:rsidRPr="00AD4A4E" w:rsidRDefault="00BE6AB9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有害生物防治</w:t>
            </w:r>
          </w:p>
        </w:tc>
        <w:tc>
          <w:tcPr>
            <w:tcW w:w="9319" w:type="dxa"/>
          </w:tcPr>
          <w:p w14:paraId="6CB56468" w14:textId="77777777" w:rsidR="00BE6AB9" w:rsidRPr="00AD4A4E" w:rsidRDefault="00BE6AB9" w:rsidP="00A67F4D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AD4A4E">
              <w:rPr>
                <w:rFonts w:ascii="仿宋" w:eastAsia="仿宋" w:hAnsi="仿宋" w:cs="宋体" w:hint="eastAsia"/>
                <w:sz w:val="28"/>
                <w:szCs w:val="28"/>
              </w:rPr>
              <w:t>（1）</w:t>
            </w:r>
            <w:r w:rsidRPr="00AD4A4E">
              <w:rPr>
                <w:rFonts w:ascii="仿宋" w:eastAsia="仿宋" w:hAnsi="仿宋" w:cs="宋体"/>
                <w:sz w:val="28"/>
                <w:szCs w:val="28"/>
              </w:rPr>
              <w:t>预防为主，科学防控，依法治理，促进健康</w:t>
            </w:r>
          </w:p>
          <w:p w14:paraId="05D9D6CE" w14:textId="77777777" w:rsidR="00BE6AB9" w:rsidRPr="00AD4A4E" w:rsidRDefault="00BE6AB9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cs="宋体" w:hint="eastAsia"/>
                <w:sz w:val="28"/>
                <w:szCs w:val="28"/>
              </w:rPr>
              <w:t>（2）加强检查，掌握病虫害发生规律，及时防治</w:t>
            </w:r>
          </w:p>
        </w:tc>
      </w:tr>
      <w:tr w:rsidR="00BE6AB9" w:rsidRPr="00AD4A4E" w14:paraId="7594929E" w14:textId="77777777" w:rsidTr="00A67F4D">
        <w:trPr>
          <w:jc w:val="center"/>
        </w:trPr>
        <w:tc>
          <w:tcPr>
            <w:tcW w:w="988" w:type="dxa"/>
          </w:tcPr>
          <w:p w14:paraId="08494B99" w14:textId="36237160" w:rsidR="00BE6AB9" w:rsidRPr="00AD4A4E" w:rsidRDefault="00FE37D4" w:rsidP="00A67F4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2871" w:type="dxa"/>
          </w:tcPr>
          <w:p w14:paraId="7EE5E380" w14:textId="4774A1D0" w:rsidR="00BE6AB9" w:rsidRPr="00AD4A4E" w:rsidRDefault="00FE37D4" w:rsidP="00A67F4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绿地安全</w:t>
            </w:r>
          </w:p>
        </w:tc>
        <w:tc>
          <w:tcPr>
            <w:tcW w:w="9319" w:type="dxa"/>
          </w:tcPr>
          <w:p w14:paraId="5455AB2C" w14:textId="77777777" w:rsidR="00BE6AB9" w:rsidRPr="00AD4A4E" w:rsidRDefault="00BE6AB9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加强巡查，及时对倒伏、歪斜树木进行扶正。</w:t>
            </w:r>
          </w:p>
        </w:tc>
      </w:tr>
      <w:tr w:rsidR="00BE6AB9" w:rsidRPr="00AD4A4E" w14:paraId="2C647499" w14:textId="77777777" w:rsidTr="00A67F4D">
        <w:trPr>
          <w:jc w:val="center"/>
        </w:trPr>
        <w:tc>
          <w:tcPr>
            <w:tcW w:w="988" w:type="dxa"/>
          </w:tcPr>
          <w:p w14:paraId="5FC9BD38" w14:textId="7A949EE2" w:rsidR="00BE6AB9" w:rsidRPr="00AD4A4E" w:rsidRDefault="00FE37D4" w:rsidP="00A67F4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2871" w:type="dxa"/>
          </w:tcPr>
          <w:p w14:paraId="596CF711" w14:textId="77777777" w:rsidR="00BE6AB9" w:rsidRPr="00AD4A4E" w:rsidRDefault="00BE6AB9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cs="宋体"/>
                <w:sz w:val="28"/>
                <w:szCs w:val="28"/>
              </w:rPr>
              <w:t>灌溉与排水</w:t>
            </w:r>
          </w:p>
        </w:tc>
        <w:tc>
          <w:tcPr>
            <w:tcW w:w="9319" w:type="dxa"/>
          </w:tcPr>
          <w:p w14:paraId="444F2C54" w14:textId="77777777" w:rsidR="00BE6AB9" w:rsidRPr="00AD4A4E" w:rsidRDefault="00BE6AB9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cs="宋体"/>
                <w:sz w:val="28"/>
                <w:szCs w:val="28"/>
              </w:rPr>
              <w:t>应根据气候特点、土壤性质、植株需水等</w:t>
            </w:r>
            <w:r w:rsidRPr="00AD4A4E">
              <w:rPr>
                <w:rFonts w:ascii="仿宋" w:eastAsia="仿宋" w:hAnsi="仿宋" w:cs="宋体" w:hint="eastAsia"/>
                <w:sz w:val="28"/>
                <w:szCs w:val="28"/>
              </w:rPr>
              <w:t>情况，进行灌水和排涝</w:t>
            </w:r>
          </w:p>
        </w:tc>
      </w:tr>
    </w:tbl>
    <w:p w14:paraId="58FA39D3" w14:textId="743CC213" w:rsidR="00BE6AB9" w:rsidRDefault="00BE6AB9" w:rsidP="004D0C10">
      <w:pPr>
        <w:spacing w:line="360" w:lineRule="auto"/>
        <w:ind w:firstLineChars="200" w:firstLine="560"/>
        <w:jc w:val="center"/>
        <w:rPr>
          <w:rFonts w:ascii="仿宋" w:eastAsia="仿宋" w:hAnsi="仿宋"/>
          <w:sz w:val="28"/>
          <w:szCs w:val="28"/>
        </w:rPr>
      </w:pPr>
    </w:p>
    <w:p w14:paraId="59EE59FF" w14:textId="77777777" w:rsidR="00BE6AB9" w:rsidRDefault="00BE6AB9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02EDD7A3" w14:textId="577B37AC" w:rsidR="00BE6AB9" w:rsidRPr="001109D9" w:rsidRDefault="00664643" w:rsidP="00BE6AB9">
      <w:pPr>
        <w:spacing w:line="360" w:lineRule="auto"/>
        <w:ind w:firstLineChars="59" w:firstLine="166"/>
        <w:jc w:val="center"/>
        <w:rPr>
          <w:rFonts w:ascii="仿宋" w:eastAsia="仿宋" w:hAnsi="仿宋"/>
          <w:b/>
          <w:sz w:val="28"/>
          <w:szCs w:val="28"/>
        </w:rPr>
      </w:pPr>
      <w:r w:rsidRPr="001109D9">
        <w:rPr>
          <w:rFonts w:ascii="仿宋" w:eastAsia="仿宋" w:hAnsi="仿宋" w:hint="eastAsia"/>
          <w:b/>
          <w:sz w:val="28"/>
          <w:szCs w:val="28"/>
        </w:rPr>
        <w:lastRenderedPageBreak/>
        <w:t>表</w:t>
      </w:r>
      <w:r w:rsidR="00694F1E" w:rsidRPr="001109D9">
        <w:rPr>
          <w:rFonts w:ascii="仿宋" w:eastAsia="仿宋" w:hAnsi="仿宋"/>
          <w:b/>
          <w:sz w:val="28"/>
          <w:szCs w:val="28"/>
        </w:rPr>
        <w:t>7</w:t>
      </w:r>
      <w:r w:rsidR="008722B5" w:rsidRPr="001109D9">
        <w:rPr>
          <w:rFonts w:ascii="仿宋" w:eastAsia="仿宋" w:hAnsi="仿宋" w:hint="eastAsia"/>
          <w:b/>
          <w:sz w:val="28"/>
          <w:szCs w:val="28"/>
        </w:rPr>
        <w:t>常规养护</w:t>
      </w:r>
      <w:r w:rsidR="004D3C0A" w:rsidRPr="001109D9">
        <w:rPr>
          <w:rFonts w:ascii="仿宋" w:eastAsia="仿宋" w:hAnsi="仿宋" w:hint="eastAsia"/>
          <w:b/>
          <w:sz w:val="28"/>
          <w:szCs w:val="28"/>
        </w:rPr>
        <w:t>等级中</w:t>
      </w:r>
      <w:r w:rsidRPr="001109D9">
        <w:rPr>
          <w:rFonts w:ascii="仿宋" w:eastAsia="仿宋" w:hAnsi="仿宋" w:hint="eastAsia"/>
          <w:b/>
          <w:sz w:val="28"/>
          <w:szCs w:val="28"/>
        </w:rPr>
        <w:t>球类植物、色带及绿篱养护要点</w:t>
      </w:r>
    </w:p>
    <w:p w14:paraId="70A3F1CD" w14:textId="77777777" w:rsidR="00C707F1" w:rsidRPr="00AD4A4E" w:rsidRDefault="00C707F1" w:rsidP="00BE6AB9">
      <w:pPr>
        <w:spacing w:line="360" w:lineRule="auto"/>
        <w:ind w:firstLineChars="59" w:firstLine="165"/>
        <w:jc w:val="center"/>
        <w:rPr>
          <w:rFonts w:ascii="仿宋" w:eastAsia="仿宋" w:hAnsi="仿宋"/>
          <w:sz w:val="28"/>
          <w:szCs w:val="28"/>
        </w:rPr>
      </w:pPr>
    </w:p>
    <w:tbl>
      <w:tblPr>
        <w:tblStyle w:val="a3"/>
        <w:tblW w:w="13745" w:type="dxa"/>
        <w:jc w:val="center"/>
        <w:tblLook w:val="04A0" w:firstRow="1" w:lastRow="0" w:firstColumn="1" w:lastColumn="0" w:noHBand="0" w:noVBand="1"/>
      </w:tblPr>
      <w:tblGrid>
        <w:gridCol w:w="846"/>
        <w:gridCol w:w="2551"/>
        <w:gridCol w:w="10348"/>
      </w:tblGrid>
      <w:tr w:rsidR="008722B5" w:rsidRPr="00AD4A4E" w14:paraId="5F27532A" w14:textId="77777777" w:rsidTr="00167E5F">
        <w:trPr>
          <w:trHeight w:val="315"/>
          <w:jc w:val="center"/>
        </w:trPr>
        <w:tc>
          <w:tcPr>
            <w:tcW w:w="13745" w:type="dxa"/>
            <w:gridSpan w:val="3"/>
          </w:tcPr>
          <w:p w14:paraId="4B10D0CE" w14:textId="63980B4A" w:rsidR="008722B5" w:rsidRPr="00AD4A4E" w:rsidRDefault="008722B5" w:rsidP="00A67F4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植物养护主要任务</w:t>
            </w:r>
          </w:p>
        </w:tc>
      </w:tr>
      <w:tr w:rsidR="00143B8A" w:rsidRPr="00AD4A4E" w14:paraId="3C11383C" w14:textId="77777777" w:rsidTr="00A54313">
        <w:trPr>
          <w:trHeight w:val="1841"/>
          <w:jc w:val="center"/>
        </w:trPr>
        <w:tc>
          <w:tcPr>
            <w:tcW w:w="846" w:type="dxa"/>
          </w:tcPr>
          <w:p w14:paraId="02AE546B" w14:textId="77777777" w:rsidR="00143B8A" w:rsidRPr="00AD4A4E" w:rsidRDefault="00143B8A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74E93E65" w14:textId="77777777" w:rsidR="00143B8A" w:rsidRPr="00AD4A4E" w:rsidRDefault="00143B8A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整形修剪</w:t>
            </w:r>
          </w:p>
        </w:tc>
        <w:tc>
          <w:tcPr>
            <w:tcW w:w="10348" w:type="dxa"/>
          </w:tcPr>
          <w:p w14:paraId="61BA1DAC" w14:textId="06B0A019" w:rsidR="00143B8A" w:rsidRPr="00AD4A4E" w:rsidRDefault="00143B8A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143B8A">
              <w:rPr>
                <w:rFonts w:ascii="仿宋" w:eastAsia="仿宋" w:hAnsi="仿宋"/>
                <w:sz w:val="28"/>
                <w:szCs w:val="28"/>
              </w:rPr>
              <w:t>一般每年4次以上。一般3-4月1次，6-7月1次，8月1次，10-11月1次。开花植物，花前轻剪，花后重剪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143B8A" w:rsidRPr="00AD4A4E" w14:paraId="04802D61" w14:textId="77777777" w:rsidTr="00A54313">
        <w:trPr>
          <w:trHeight w:val="926"/>
          <w:jc w:val="center"/>
        </w:trPr>
        <w:tc>
          <w:tcPr>
            <w:tcW w:w="846" w:type="dxa"/>
          </w:tcPr>
          <w:p w14:paraId="7BA72D16" w14:textId="77777777" w:rsidR="00143B8A" w:rsidRPr="00AD4A4E" w:rsidRDefault="00143B8A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14:paraId="57799648" w14:textId="77777777" w:rsidR="00143B8A" w:rsidRPr="00AD4A4E" w:rsidRDefault="00143B8A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根部养护（含松土、除草、施肥）</w:t>
            </w:r>
          </w:p>
        </w:tc>
        <w:tc>
          <w:tcPr>
            <w:tcW w:w="10348" w:type="dxa"/>
          </w:tcPr>
          <w:p w14:paraId="54DEDAE4" w14:textId="06394842" w:rsidR="00143B8A" w:rsidRPr="00AD4A4E" w:rsidRDefault="00143B8A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143B8A">
              <w:rPr>
                <w:rFonts w:ascii="仿宋" w:eastAsia="仿宋" w:hAnsi="仿宋"/>
                <w:sz w:val="28"/>
                <w:szCs w:val="28"/>
              </w:rPr>
              <w:t>根部保持整洁通风。一般每年清理5次（生长季每2个月1次，非生长季2次/年）。</w:t>
            </w:r>
          </w:p>
        </w:tc>
      </w:tr>
      <w:tr w:rsidR="00BE6AB9" w:rsidRPr="00AD4A4E" w14:paraId="5FF76B8C" w14:textId="77777777" w:rsidTr="00A54313">
        <w:trPr>
          <w:trHeight w:val="315"/>
          <w:jc w:val="center"/>
        </w:trPr>
        <w:tc>
          <w:tcPr>
            <w:tcW w:w="846" w:type="dxa"/>
          </w:tcPr>
          <w:p w14:paraId="44599FD4" w14:textId="77777777" w:rsidR="00BE6AB9" w:rsidRPr="00AD4A4E" w:rsidRDefault="00BE6AB9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3D556DB2" w14:textId="77777777" w:rsidR="00BE6AB9" w:rsidRPr="00AD4A4E" w:rsidRDefault="00BE6AB9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施肥</w:t>
            </w:r>
          </w:p>
        </w:tc>
        <w:tc>
          <w:tcPr>
            <w:tcW w:w="10348" w:type="dxa"/>
          </w:tcPr>
          <w:p w14:paraId="115E0BCD" w14:textId="77777777" w:rsidR="00BE6AB9" w:rsidRPr="00AD4A4E" w:rsidRDefault="00BE6AB9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同修剪次数</w:t>
            </w:r>
          </w:p>
        </w:tc>
      </w:tr>
      <w:tr w:rsidR="00BE6AB9" w:rsidRPr="00AD4A4E" w14:paraId="0F508339" w14:textId="77777777" w:rsidTr="00A54313">
        <w:trPr>
          <w:trHeight w:val="620"/>
          <w:jc w:val="center"/>
        </w:trPr>
        <w:tc>
          <w:tcPr>
            <w:tcW w:w="846" w:type="dxa"/>
          </w:tcPr>
          <w:p w14:paraId="31E5BCEA" w14:textId="77777777" w:rsidR="00BE6AB9" w:rsidRPr="00AD4A4E" w:rsidRDefault="00BE6AB9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558D3BCB" w14:textId="77777777" w:rsidR="00BE6AB9" w:rsidRPr="00AD4A4E" w:rsidRDefault="00BE6AB9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有害生物防治</w:t>
            </w:r>
          </w:p>
        </w:tc>
        <w:tc>
          <w:tcPr>
            <w:tcW w:w="10348" w:type="dxa"/>
          </w:tcPr>
          <w:p w14:paraId="263BABF8" w14:textId="77777777" w:rsidR="00BE6AB9" w:rsidRPr="00AD4A4E" w:rsidRDefault="00BE6AB9" w:rsidP="00A67F4D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AD4A4E">
              <w:rPr>
                <w:rFonts w:ascii="仿宋" w:eastAsia="仿宋" w:hAnsi="仿宋" w:cs="宋体" w:hint="eastAsia"/>
                <w:sz w:val="28"/>
                <w:szCs w:val="28"/>
              </w:rPr>
              <w:t>（1）</w:t>
            </w:r>
            <w:r w:rsidRPr="00AD4A4E">
              <w:rPr>
                <w:rFonts w:ascii="仿宋" w:eastAsia="仿宋" w:hAnsi="仿宋" w:cs="宋体"/>
                <w:sz w:val="28"/>
                <w:szCs w:val="28"/>
              </w:rPr>
              <w:t>预防为主，科学防控，依法治理，促进健康</w:t>
            </w:r>
          </w:p>
          <w:p w14:paraId="5A411F09" w14:textId="77777777" w:rsidR="00BE6AB9" w:rsidRPr="00AD4A4E" w:rsidRDefault="00BE6AB9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cs="宋体" w:hint="eastAsia"/>
                <w:sz w:val="28"/>
                <w:szCs w:val="28"/>
              </w:rPr>
              <w:t>（2）加强检查，掌握虫情发生规律，及时防治</w:t>
            </w:r>
          </w:p>
        </w:tc>
      </w:tr>
      <w:tr w:rsidR="00BE6AB9" w:rsidRPr="00AD4A4E" w14:paraId="79FD3921" w14:textId="77777777" w:rsidTr="00A54313">
        <w:trPr>
          <w:trHeight w:val="630"/>
          <w:jc w:val="center"/>
        </w:trPr>
        <w:tc>
          <w:tcPr>
            <w:tcW w:w="846" w:type="dxa"/>
          </w:tcPr>
          <w:p w14:paraId="1EC6EB37" w14:textId="77777777" w:rsidR="00BE6AB9" w:rsidRPr="00AD4A4E" w:rsidRDefault="00BE6AB9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503A57B9" w14:textId="77777777" w:rsidR="00BE6AB9" w:rsidRPr="00AD4A4E" w:rsidRDefault="00BE6AB9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cs="宋体"/>
                <w:sz w:val="28"/>
                <w:szCs w:val="28"/>
              </w:rPr>
              <w:t>灌溉与排水</w:t>
            </w:r>
          </w:p>
        </w:tc>
        <w:tc>
          <w:tcPr>
            <w:tcW w:w="10348" w:type="dxa"/>
          </w:tcPr>
          <w:p w14:paraId="69443DA1" w14:textId="77777777" w:rsidR="00BE6AB9" w:rsidRPr="00AD4A4E" w:rsidRDefault="00BE6AB9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cs="宋体"/>
                <w:sz w:val="28"/>
                <w:szCs w:val="28"/>
              </w:rPr>
              <w:t>应根据气候特点、土壤性质、植株需水等</w:t>
            </w:r>
            <w:r w:rsidRPr="00AD4A4E">
              <w:rPr>
                <w:rFonts w:ascii="仿宋" w:eastAsia="仿宋" w:hAnsi="仿宋" w:cs="宋体" w:hint="eastAsia"/>
                <w:sz w:val="28"/>
                <w:szCs w:val="28"/>
              </w:rPr>
              <w:t>情况，进行灌水和排涝</w:t>
            </w:r>
          </w:p>
        </w:tc>
      </w:tr>
    </w:tbl>
    <w:p w14:paraId="0285998F" w14:textId="77777777" w:rsidR="00BE6AB9" w:rsidRPr="00AD4A4E" w:rsidRDefault="00BE6AB9" w:rsidP="00BE6AB9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14:paraId="708D3525" w14:textId="5A60AC15" w:rsidR="00BE6AB9" w:rsidRDefault="00BE6AB9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68D3ED4F" w14:textId="64B62B43" w:rsidR="00BE6AB9" w:rsidRPr="001109D9" w:rsidRDefault="00664643" w:rsidP="00BE6AB9">
      <w:pPr>
        <w:widowControl/>
        <w:spacing w:line="360" w:lineRule="auto"/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  <w:r w:rsidRPr="001109D9">
        <w:rPr>
          <w:rFonts w:ascii="仿宋" w:eastAsia="仿宋" w:hAnsi="仿宋" w:hint="eastAsia"/>
          <w:b/>
          <w:sz w:val="28"/>
          <w:szCs w:val="28"/>
        </w:rPr>
        <w:lastRenderedPageBreak/>
        <w:t>表</w:t>
      </w:r>
      <w:r w:rsidR="00694F1E" w:rsidRPr="001109D9">
        <w:rPr>
          <w:rFonts w:ascii="仿宋" w:eastAsia="仿宋" w:hAnsi="仿宋"/>
          <w:b/>
          <w:sz w:val="28"/>
          <w:szCs w:val="28"/>
        </w:rPr>
        <w:t>8</w:t>
      </w:r>
      <w:r w:rsidR="008722B5" w:rsidRPr="001109D9">
        <w:rPr>
          <w:rFonts w:ascii="仿宋" w:eastAsia="仿宋" w:hAnsi="仿宋" w:hint="eastAsia"/>
          <w:b/>
          <w:sz w:val="28"/>
          <w:szCs w:val="28"/>
        </w:rPr>
        <w:t>常规养护</w:t>
      </w:r>
      <w:r w:rsidR="004D3C0A" w:rsidRPr="001109D9">
        <w:rPr>
          <w:rFonts w:ascii="仿宋" w:eastAsia="仿宋" w:hAnsi="仿宋" w:hint="eastAsia"/>
          <w:b/>
          <w:sz w:val="28"/>
          <w:szCs w:val="28"/>
        </w:rPr>
        <w:t>等级中</w:t>
      </w:r>
      <w:r w:rsidRPr="001109D9">
        <w:rPr>
          <w:rFonts w:ascii="仿宋" w:eastAsia="仿宋" w:hAnsi="仿宋" w:cs="宋体" w:hint="eastAsia"/>
          <w:b/>
          <w:kern w:val="0"/>
          <w:sz w:val="28"/>
          <w:szCs w:val="28"/>
        </w:rPr>
        <w:t>草坪养护要点</w:t>
      </w:r>
    </w:p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988"/>
        <w:gridCol w:w="2126"/>
        <w:gridCol w:w="11765"/>
      </w:tblGrid>
      <w:tr w:rsidR="008722B5" w:rsidRPr="00AD4A4E" w14:paraId="7BA6F858" w14:textId="77777777" w:rsidTr="008722B5">
        <w:trPr>
          <w:trHeight w:val="502"/>
          <w:jc w:val="center"/>
        </w:trPr>
        <w:tc>
          <w:tcPr>
            <w:tcW w:w="14879" w:type="dxa"/>
            <w:gridSpan w:val="3"/>
          </w:tcPr>
          <w:p w14:paraId="6ACAA849" w14:textId="63DFC00B" w:rsidR="008722B5" w:rsidRPr="00AD4A4E" w:rsidRDefault="008722B5" w:rsidP="00A67F4D">
            <w:pPr>
              <w:spacing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主要养护任务</w:t>
            </w:r>
          </w:p>
        </w:tc>
      </w:tr>
      <w:tr w:rsidR="00A54313" w:rsidRPr="00AD4A4E" w14:paraId="390F7C49" w14:textId="77777777" w:rsidTr="002A3B01">
        <w:trPr>
          <w:jc w:val="center"/>
        </w:trPr>
        <w:tc>
          <w:tcPr>
            <w:tcW w:w="988" w:type="dxa"/>
          </w:tcPr>
          <w:p w14:paraId="1B22AB70" w14:textId="77777777" w:rsidR="00A54313" w:rsidRPr="00AD4A4E" w:rsidRDefault="00A54313" w:rsidP="00A5431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AD4A4E">
              <w:rPr>
                <w:rFonts w:ascii="仿宋" w:eastAsia="仿宋" w:hAnsi="仿宋" w:cs="宋体"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14:paraId="1C1798FE" w14:textId="77777777" w:rsidR="00A54313" w:rsidRPr="00AD4A4E" w:rsidRDefault="00A54313" w:rsidP="00A5431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AD4A4E">
              <w:rPr>
                <w:rFonts w:ascii="仿宋" w:eastAsia="仿宋" w:hAnsi="仿宋" w:cs="宋体" w:hint="eastAsia"/>
                <w:sz w:val="28"/>
                <w:szCs w:val="28"/>
              </w:rPr>
              <w:t>杂草清除</w:t>
            </w:r>
          </w:p>
        </w:tc>
        <w:tc>
          <w:tcPr>
            <w:tcW w:w="11765" w:type="dxa"/>
          </w:tcPr>
          <w:p w14:paraId="4FD4FD8A" w14:textId="6775E184" w:rsidR="00A54313" w:rsidRPr="00AD4A4E" w:rsidRDefault="00A54313" w:rsidP="00A5431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A54313">
              <w:rPr>
                <w:rFonts w:ascii="仿宋" w:eastAsia="仿宋" w:hAnsi="仿宋" w:cs="宋体"/>
                <w:sz w:val="28"/>
                <w:szCs w:val="28"/>
              </w:rPr>
              <w:t>一般每月至少一次</w:t>
            </w:r>
          </w:p>
        </w:tc>
      </w:tr>
      <w:tr w:rsidR="00A54313" w:rsidRPr="00AD4A4E" w14:paraId="6FD04838" w14:textId="77777777" w:rsidTr="00511B0D">
        <w:trPr>
          <w:jc w:val="center"/>
        </w:trPr>
        <w:tc>
          <w:tcPr>
            <w:tcW w:w="988" w:type="dxa"/>
          </w:tcPr>
          <w:p w14:paraId="221FDE9A" w14:textId="77777777" w:rsidR="00A54313" w:rsidRPr="00AD4A4E" w:rsidRDefault="00A54313" w:rsidP="00A5431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AD4A4E">
              <w:rPr>
                <w:rFonts w:ascii="仿宋" w:eastAsia="仿宋" w:hAnsi="仿宋" w:cs="宋体" w:hint="eastAsia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14:paraId="3BAB8ADE" w14:textId="77777777" w:rsidR="00A54313" w:rsidRPr="00AD4A4E" w:rsidRDefault="00A54313" w:rsidP="00A5431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AD4A4E">
              <w:rPr>
                <w:rFonts w:ascii="仿宋" w:eastAsia="仿宋" w:hAnsi="仿宋" w:cs="宋体" w:hint="eastAsia"/>
                <w:sz w:val="28"/>
                <w:szCs w:val="28"/>
              </w:rPr>
              <w:t>整形修剪</w:t>
            </w:r>
          </w:p>
        </w:tc>
        <w:tc>
          <w:tcPr>
            <w:tcW w:w="11765" w:type="dxa"/>
          </w:tcPr>
          <w:p w14:paraId="00B9B7E4" w14:textId="1F38B9AD" w:rsidR="00A54313" w:rsidRPr="00AD4A4E" w:rsidRDefault="00A54313" w:rsidP="00A5431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A54313">
              <w:rPr>
                <w:rFonts w:ascii="仿宋" w:eastAsia="仿宋" w:hAnsi="仿宋" w:cs="宋体"/>
                <w:sz w:val="28"/>
                <w:szCs w:val="28"/>
              </w:rPr>
              <w:t>一般每月至少一次</w:t>
            </w:r>
          </w:p>
        </w:tc>
      </w:tr>
      <w:tr w:rsidR="00A54313" w:rsidRPr="00AD4A4E" w14:paraId="77D9F584" w14:textId="77777777" w:rsidTr="00B66BDF">
        <w:trPr>
          <w:jc w:val="center"/>
        </w:trPr>
        <w:tc>
          <w:tcPr>
            <w:tcW w:w="988" w:type="dxa"/>
          </w:tcPr>
          <w:p w14:paraId="62662986" w14:textId="56A0C297" w:rsidR="00A54313" w:rsidRPr="00AD4A4E" w:rsidRDefault="00FE37D4" w:rsidP="00A5431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0453ED4C" w14:textId="77777777" w:rsidR="00A54313" w:rsidRPr="00AD4A4E" w:rsidRDefault="00A54313" w:rsidP="00A5431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AD4A4E">
              <w:rPr>
                <w:rFonts w:ascii="仿宋" w:eastAsia="仿宋" w:hAnsi="仿宋" w:cs="宋体" w:hint="eastAsia"/>
                <w:sz w:val="28"/>
                <w:szCs w:val="28"/>
              </w:rPr>
              <w:t>施肥</w:t>
            </w:r>
          </w:p>
        </w:tc>
        <w:tc>
          <w:tcPr>
            <w:tcW w:w="11765" w:type="dxa"/>
          </w:tcPr>
          <w:p w14:paraId="411C5AF3" w14:textId="6AE67BE0" w:rsidR="00A54313" w:rsidRPr="00AD4A4E" w:rsidRDefault="00A54313" w:rsidP="00A5431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A54313">
              <w:rPr>
                <w:rFonts w:ascii="仿宋" w:eastAsia="仿宋" w:hAnsi="仿宋" w:cs="宋体"/>
                <w:sz w:val="28"/>
                <w:szCs w:val="28"/>
              </w:rPr>
              <w:t>根据需要及时施肥。</w:t>
            </w:r>
          </w:p>
        </w:tc>
      </w:tr>
      <w:tr w:rsidR="00A54313" w:rsidRPr="00AD4A4E" w14:paraId="0DB7759D" w14:textId="77777777" w:rsidTr="00FF00F6">
        <w:trPr>
          <w:jc w:val="center"/>
        </w:trPr>
        <w:tc>
          <w:tcPr>
            <w:tcW w:w="988" w:type="dxa"/>
          </w:tcPr>
          <w:p w14:paraId="7FACAF9A" w14:textId="2DDB13DA" w:rsidR="00A54313" w:rsidRPr="00AD4A4E" w:rsidRDefault="00FE37D4" w:rsidP="00A5431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1ED9A175" w14:textId="77777777" w:rsidR="00A54313" w:rsidRPr="00AD4A4E" w:rsidRDefault="00A54313" w:rsidP="00A5431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AD4A4E">
              <w:rPr>
                <w:rFonts w:ascii="仿宋" w:eastAsia="仿宋" w:hAnsi="仿宋" w:cs="宋体" w:hint="eastAsia"/>
                <w:sz w:val="28"/>
                <w:szCs w:val="28"/>
              </w:rPr>
              <w:t>灌溉与排水</w:t>
            </w:r>
          </w:p>
        </w:tc>
        <w:tc>
          <w:tcPr>
            <w:tcW w:w="11765" w:type="dxa"/>
          </w:tcPr>
          <w:p w14:paraId="75926EF4" w14:textId="30597113" w:rsidR="00A54313" w:rsidRPr="00AD4A4E" w:rsidRDefault="00A54313" w:rsidP="00A5431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AD4A4E">
              <w:rPr>
                <w:rFonts w:ascii="仿宋" w:eastAsia="仿宋" w:hAnsi="仿宋" w:cs="宋体" w:hint="eastAsia"/>
                <w:sz w:val="28"/>
                <w:szCs w:val="28"/>
              </w:rPr>
              <w:t>暴雨及时排水；高温干旱应浇透水</w:t>
            </w:r>
          </w:p>
        </w:tc>
      </w:tr>
      <w:tr w:rsidR="00A54313" w:rsidRPr="00AD4A4E" w14:paraId="01D28232" w14:textId="77777777" w:rsidTr="00BE6AB9">
        <w:trPr>
          <w:jc w:val="center"/>
        </w:trPr>
        <w:tc>
          <w:tcPr>
            <w:tcW w:w="988" w:type="dxa"/>
          </w:tcPr>
          <w:p w14:paraId="2B197D7F" w14:textId="2724E988" w:rsidR="00A54313" w:rsidRPr="00AD4A4E" w:rsidRDefault="00FE37D4" w:rsidP="00A5431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14:paraId="0BF047FB" w14:textId="03738B60" w:rsidR="00A54313" w:rsidRPr="00AD4A4E" w:rsidRDefault="00A54313" w:rsidP="00A5431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AD4A4E">
              <w:rPr>
                <w:rFonts w:ascii="仿宋" w:eastAsia="仿宋" w:hAnsi="仿宋" w:cs="宋体" w:hint="eastAsia"/>
                <w:sz w:val="28"/>
                <w:szCs w:val="28"/>
              </w:rPr>
              <w:t>有害生物防治</w:t>
            </w:r>
          </w:p>
        </w:tc>
        <w:tc>
          <w:tcPr>
            <w:tcW w:w="11765" w:type="dxa"/>
          </w:tcPr>
          <w:p w14:paraId="50CA740A" w14:textId="182D7134" w:rsidR="00A54313" w:rsidRPr="00AD4A4E" w:rsidRDefault="00A54313" w:rsidP="00A54313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AD4A4E">
              <w:rPr>
                <w:rFonts w:ascii="仿宋" w:eastAsia="仿宋" w:hAnsi="仿宋" w:cs="宋体" w:hint="eastAsia"/>
                <w:sz w:val="28"/>
                <w:szCs w:val="28"/>
              </w:rPr>
              <w:t>（1）</w:t>
            </w:r>
            <w:r w:rsidRPr="00AD4A4E">
              <w:rPr>
                <w:rFonts w:ascii="仿宋" w:eastAsia="仿宋" w:hAnsi="仿宋" w:cs="宋体"/>
                <w:sz w:val="28"/>
                <w:szCs w:val="28"/>
              </w:rPr>
              <w:t>预防为主，科学防控，依法治理，促进健康</w:t>
            </w:r>
            <w:r w:rsidRPr="00AD4A4E">
              <w:rPr>
                <w:rFonts w:ascii="仿宋" w:eastAsia="仿宋" w:hAnsi="仿宋" w:cs="宋体" w:hint="eastAsia"/>
                <w:sz w:val="28"/>
                <w:szCs w:val="28"/>
              </w:rPr>
              <w:t>（2）加强检查，掌握虫情发生规律，及时防治</w:t>
            </w:r>
          </w:p>
        </w:tc>
      </w:tr>
      <w:tr w:rsidR="00A54313" w:rsidRPr="00AD4A4E" w14:paraId="57FAC176" w14:textId="77777777" w:rsidTr="005C386E">
        <w:trPr>
          <w:jc w:val="center"/>
        </w:trPr>
        <w:tc>
          <w:tcPr>
            <w:tcW w:w="988" w:type="dxa"/>
          </w:tcPr>
          <w:p w14:paraId="24F7AF30" w14:textId="32F41BB9" w:rsidR="00A54313" w:rsidRPr="001C2998" w:rsidRDefault="00FE37D4" w:rsidP="00A5431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14:paraId="4D0889AC" w14:textId="58E671B3" w:rsidR="00A54313" w:rsidRPr="00AD4A4E" w:rsidRDefault="00A54313" w:rsidP="00A5431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AD4A4E">
              <w:rPr>
                <w:rFonts w:ascii="仿宋" w:eastAsia="仿宋" w:hAnsi="仿宋" w:cs="宋体" w:hint="eastAsia"/>
                <w:sz w:val="28"/>
                <w:szCs w:val="28"/>
              </w:rPr>
              <w:t>草屑处理</w:t>
            </w:r>
          </w:p>
        </w:tc>
        <w:tc>
          <w:tcPr>
            <w:tcW w:w="11765" w:type="dxa"/>
          </w:tcPr>
          <w:p w14:paraId="71A4BD30" w14:textId="7FAB9D97" w:rsidR="00A54313" w:rsidRPr="00AD4A4E" w:rsidRDefault="00A54313" w:rsidP="00A5431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及时清除</w:t>
            </w:r>
          </w:p>
        </w:tc>
      </w:tr>
      <w:tr w:rsidR="00A54313" w:rsidRPr="00AD4A4E" w14:paraId="34132A4F" w14:textId="77777777" w:rsidTr="00BE6AB9">
        <w:trPr>
          <w:jc w:val="center"/>
        </w:trPr>
        <w:tc>
          <w:tcPr>
            <w:tcW w:w="988" w:type="dxa"/>
          </w:tcPr>
          <w:p w14:paraId="077E82DB" w14:textId="5A285B35" w:rsidR="00A54313" w:rsidRPr="00AD4A4E" w:rsidRDefault="00FE37D4" w:rsidP="00A5431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14:paraId="1B6EB66C" w14:textId="34FD828C" w:rsidR="00A54313" w:rsidRPr="00AD4A4E" w:rsidRDefault="00A54313" w:rsidP="00A5431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3F37E7">
              <w:rPr>
                <w:rFonts w:ascii="仿宋" w:eastAsia="仿宋" w:hAnsi="仿宋" w:cs="宋体"/>
                <w:sz w:val="28"/>
                <w:szCs w:val="28"/>
              </w:rPr>
              <w:t>绿地安全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及</w:t>
            </w:r>
            <w:r w:rsidRPr="00AD4A4E">
              <w:rPr>
                <w:rFonts w:ascii="仿宋" w:eastAsia="仿宋" w:hAnsi="仿宋" w:cs="宋体" w:hint="eastAsia"/>
                <w:sz w:val="28"/>
                <w:szCs w:val="28"/>
              </w:rPr>
              <w:t>噪声管理</w:t>
            </w:r>
          </w:p>
        </w:tc>
        <w:tc>
          <w:tcPr>
            <w:tcW w:w="11765" w:type="dxa"/>
          </w:tcPr>
          <w:p w14:paraId="57FA3013" w14:textId="0EA4141E" w:rsidR="00A54313" w:rsidRPr="00AD4A4E" w:rsidRDefault="00A54313" w:rsidP="00A54313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sz w:val="28"/>
                <w:szCs w:val="28"/>
              </w:rPr>
            </w:pPr>
            <w:r w:rsidRPr="00AD4A4E">
              <w:rPr>
                <w:rFonts w:ascii="仿宋" w:eastAsia="仿宋" w:hAnsi="仿宋" w:cs="宋体" w:hint="eastAsia"/>
                <w:sz w:val="28"/>
                <w:szCs w:val="28"/>
              </w:rPr>
              <w:t>在办公楼、教学楼、教工宿舍、学生宿舍周边进行草坪修剪时，应合理安排时段，错开正常教学时间、教工与学生休息时间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>；注意巡查，发现草坪火灾，按安全预案进行处理。</w:t>
            </w:r>
          </w:p>
        </w:tc>
      </w:tr>
    </w:tbl>
    <w:p w14:paraId="7DCE94EC" w14:textId="77777777" w:rsidR="008722B5" w:rsidRDefault="008722B5" w:rsidP="00C707F1">
      <w:pPr>
        <w:widowControl/>
        <w:jc w:val="center"/>
        <w:rPr>
          <w:rFonts w:ascii="仿宋" w:eastAsia="仿宋" w:hAnsi="仿宋"/>
          <w:sz w:val="28"/>
          <w:szCs w:val="28"/>
        </w:rPr>
      </w:pPr>
    </w:p>
    <w:p w14:paraId="5D8E6262" w14:textId="77777777" w:rsidR="008722B5" w:rsidRDefault="008722B5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178CF8F2" w14:textId="62C30CC9" w:rsidR="00C707F1" w:rsidRPr="001109D9" w:rsidRDefault="001109D9" w:rsidP="00C707F1">
      <w:pPr>
        <w:widowControl/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  <w:r w:rsidRPr="001109D9">
        <w:rPr>
          <w:rFonts w:ascii="仿宋" w:eastAsia="仿宋" w:hAnsi="仿宋" w:hint="eastAsia"/>
          <w:b/>
          <w:sz w:val="28"/>
          <w:szCs w:val="28"/>
        </w:rPr>
        <w:lastRenderedPageBreak/>
        <w:t>表</w:t>
      </w:r>
      <w:r w:rsidR="00694F1E" w:rsidRPr="001109D9">
        <w:rPr>
          <w:rFonts w:ascii="仿宋" w:eastAsia="仿宋" w:hAnsi="仿宋"/>
          <w:b/>
          <w:sz w:val="28"/>
          <w:szCs w:val="28"/>
        </w:rPr>
        <w:t>9</w:t>
      </w:r>
      <w:r w:rsidR="008722B5" w:rsidRPr="001109D9">
        <w:rPr>
          <w:rFonts w:ascii="仿宋" w:eastAsia="仿宋" w:hAnsi="仿宋" w:hint="eastAsia"/>
          <w:b/>
          <w:sz w:val="28"/>
          <w:szCs w:val="28"/>
        </w:rPr>
        <w:t>常规养护</w:t>
      </w:r>
      <w:r w:rsidR="004D3C0A" w:rsidRPr="001109D9">
        <w:rPr>
          <w:rFonts w:ascii="仿宋" w:eastAsia="仿宋" w:hAnsi="仿宋" w:hint="eastAsia"/>
          <w:b/>
          <w:sz w:val="28"/>
          <w:szCs w:val="28"/>
        </w:rPr>
        <w:t>等级中</w:t>
      </w:r>
      <w:r w:rsidR="004D3C0A" w:rsidRPr="001109D9">
        <w:rPr>
          <w:rFonts w:ascii="仿宋" w:eastAsia="仿宋" w:hAnsi="仿宋" w:cs="宋体" w:hint="eastAsia"/>
          <w:b/>
          <w:kern w:val="0"/>
          <w:sz w:val="28"/>
          <w:szCs w:val="28"/>
        </w:rPr>
        <w:t>竹类养护要点</w:t>
      </w:r>
    </w:p>
    <w:tbl>
      <w:tblPr>
        <w:tblStyle w:val="a3"/>
        <w:tblW w:w="15021" w:type="dxa"/>
        <w:jc w:val="center"/>
        <w:tblLook w:val="04A0" w:firstRow="1" w:lastRow="0" w:firstColumn="1" w:lastColumn="0" w:noHBand="0" w:noVBand="1"/>
      </w:tblPr>
      <w:tblGrid>
        <w:gridCol w:w="704"/>
        <w:gridCol w:w="2552"/>
        <w:gridCol w:w="11765"/>
      </w:tblGrid>
      <w:tr w:rsidR="00C707F1" w:rsidRPr="00AD4A4E" w14:paraId="064BDE0D" w14:textId="77777777" w:rsidTr="003F37E7">
        <w:trPr>
          <w:trHeight w:val="646"/>
          <w:jc w:val="center"/>
        </w:trPr>
        <w:tc>
          <w:tcPr>
            <w:tcW w:w="704" w:type="dxa"/>
          </w:tcPr>
          <w:p w14:paraId="16371756" w14:textId="77777777" w:rsidR="00C707F1" w:rsidRPr="00AD4A4E" w:rsidRDefault="00C707F1" w:rsidP="00A67F4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2" w:type="dxa"/>
          </w:tcPr>
          <w:p w14:paraId="5A86F34A" w14:textId="7470FD0B" w:rsidR="00C707F1" w:rsidRPr="00AD4A4E" w:rsidRDefault="003F37E7" w:rsidP="00A67F4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主要养护任务</w:t>
            </w:r>
          </w:p>
        </w:tc>
        <w:tc>
          <w:tcPr>
            <w:tcW w:w="11765" w:type="dxa"/>
          </w:tcPr>
          <w:p w14:paraId="06304ECE" w14:textId="27E9578D" w:rsidR="00C707F1" w:rsidRPr="00AD4A4E" w:rsidRDefault="008722B5" w:rsidP="00A67F4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常规养护</w:t>
            </w:r>
          </w:p>
        </w:tc>
      </w:tr>
      <w:tr w:rsidR="00C707F1" w:rsidRPr="00AD4A4E" w14:paraId="74B1E674" w14:textId="77777777" w:rsidTr="003F37E7">
        <w:trPr>
          <w:trHeight w:val="695"/>
          <w:jc w:val="center"/>
        </w:trPr>
        <w:tc>
          <w:tcPr>
            <w:tcW w:w="704" w:type="dxa"/>
          </w:tcPr>
          <w:p w14:paraId="27924874" w14:textId="77777777" w:rsidR="00C707F1" w:rsidRPr="00AD4A4E" w:rsidRDefault="00C707F1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31F258AB" w14:textId="77777777" w:rsidR="00C707F1" w:rsidRPr="00AD4A4E" w:rsidRDefault="00C707F1" w:rsidP="00A67F4D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*择伐修剪</w:t>
            </w:r>
          </w:p>
        </w:tc>
        <w:tc>
          <w:tcPr>
            <w:tcW w:w="11765" w:type="dxa"/>
          </w:tcPr>
          <w:p w14:paraId="39405962" w14:textId="3EECE921" w:rsidR="00C707F1" w:rsidRPr="00AD4A4E" w:rsidRDefault="00A54313" w:rsidP="00A67F4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一般每年</w:t>
            </w:r>
            <w:r w:rsidR="00C707F1" w:rsidRPr="00AD4A4E">
              <w:rPr>
                <w:rFonts w:ascii="仿宋" w:eastAsia="仿宋" w:hAnsi="仿宋" w:hint="eastAsia"/>
                <w:sz w:val="28"/>
                <w:szCs w:val="28"/>
              </w:rPr>
              <w:t>修剪1-2次。去老留幼、去弱留强；通风透光；</w:t>
            </w:r>
          </w:p>
        </w:tc>
      </w:tr>
      <w:tr w:rsidR="00C707F1" w:rsidRPr="00AD4A4E" w14:paraId="482ACE53" w14:textId="77777777" w:rsidTr="003F37E7">
        <w:trPr>
          <w:trHeight w:val="446"/>
          <w:jc w:val="center"/>
        </w:trPr>
        <w:tc>
          <w:tcPr>
            <w:tcW w:w="704" w:type="dxa"/>
          </w:tcPr>
          <w:p w14:paraId="67E2F8E2" w14:textId="77777777" w:rsidR="00C707F1" w:rsidRPr="00AD4A4E" w:rsidRDefault="00C707F1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14:paraId="0972E2FA" w14:textId="77777777" w:rsidR="00C707F1" w:rsidRPr="00AD4A4E" w:rsidRDefault="00C707F1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清杂</w:t>
            </w:r>
          </w:p>
        </w:tc>
        <w:tc>
          <w:tcPr>
            <w:tcW w:w="11765" w:type="dxa"/>
          </w:tcPr>
          <w:p w14:paraId="177A4160" w14:textId="48BEF3AB" w:rsidR="00C707F1" w:rsidRPr="00AD4A4E" w:rsidRDefault="00A54313" w:rsidP="00A67F4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一般</w:t>
            </w:r>
            <w:r w:rsidR="00C707F1" w:rsidRPr="00AD4A4E">
              <w:rPr>
                <w:rFonts w:ascii="仿宋" w:eastAsia="仿宋" w:hAnsi="仿宋" w:hint="eastAsia"/>
                <w:sz w:val="28"/>
                <w:szCs w:val="28"/>
              </w:rPr>
              <w:t>清杂2次</w:t>
            </w:r>
          </w:p>
        </w:tc>
      </w:tr>
      <w:tr w:rsidR="00C707F1" w:rsidRPr="00AD4A4E" w14:paraId="13C8CE04" w14:textId="77777777" w:rsidTr="003F37E7">
        <w:trPr>
          <w:trHeight w:val="315"/>
          <w:jc w:val="center"/>
        </w:trPr>
        <w:tc>
          <w:tcPr>
            <w:tcW w:w="704" w:type="dxa"/>
          </w:tcPr>
          <w:p w14:paraId="2D3A26D0" w14:textId="77777777" w:rsidR="00C707F1" w:rsidRPr="00AD4A4E" w:rsidRDefault="00C707F1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2AEFB92E" w14:textId="77777777" w:rsidR="00C707F1" w:rsidRPr="00AD4A4E" w:rsidRDefault="00C707F1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灌溉排水</w:t>
            </w:r>
          </w:p>
        </w:tc>
        <w:tc>
          <w:tcPr>
            <w:tcW w:w="11765" w:type="dxa"/>
          </w:tcPr>
          <w:p w14:paraId="499FD55B" w14:textId="77777777" w:rsidR="00C707F1" w:rsidRPr="00AD4A4E" w:rsidRDefault="00C707F1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做好排水沟，防治暴雨后积水；做好抗旱工作</w:t>
            </w:r>
          </w:p>
        </w:tc>
      </w:tr>
      <w:tr w:rsidR="00C707F1" w:rsidRPr="00AD4A4E" w14:paraId="74EAE2C4" w14:textId="77777777" w:rsidTr="003F37E7">
        <w:trPr>
          <w:trHeight w:val="330"/>
          <w:jc w:val="center"/>
        </w:trPr>
        <w:tc>
          <w:tcPr>
            <w:tcW w:w="704" w:type="dxa"/>
          </w:tcPr>
          <w:p w14:paraId="19942DA5" w14:textId="77777777" w:rsidR="00C707F1" w:rsidRPr="00AD4A4E" w:rsidRDefault="00C707F1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64A7E3A3" w14:textId="77777777" w:rsidR="00C707F1" w:rsidRPr="00AD4A4E" w:rsidRDefault="00C707F1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有害生物防治</w:t>
            </w:r>
          </w:p>
        </w:tc>
        <w:tc>
          <w:tcPr>
            <w:tcW w:w="11765" w:type="dxa"/>
          </w:tcPr>
          <w:p w14:paraId="5B26A73E" w14:textId="467967E8" w:rsidR="00C707F1" w:rsidRPr="00AD4A4E" w:rsidRDefault="00C707F1" w:rsidP="00C707F1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cs="宋体" w:hint="eastAsia"/>
                <w:sz w:val="28"/>
                <w:szCs w:val="28"/>
              </w:rPr>
              <w:t>（1）</w:t>
            </w:r>
            <w:r w:rsidRPr="00AD4A4E">
              <w:rPr>
                <w:rFonts w:ascii="仿宋" w:eastAsia="仿宋" w:hAnsi="仿宋" w:cs="宋体"/>
                <w:sz w:val="28"/>
                <w:szCs w:val="28"/>
              </w:rPr>
              <w:t>预防为主，科学防控，依法治理，促进健康</w:t>
            </w:r>
            <w:r w:rsidRPr="00AD4A4E">
              <w:rPr>
                <w:rFonts w:ascii="仿宋" w:eastAsia="仿宋" w:hAnsi="仿宋" w:cs="宋体" w:hint="eastAsia"/>
                <w:sz w:val="28"/>
                <w:szCs w:val="28"/>
              </w:rPr>
              <w:t>（2）加强检查，掌握虫情发生规律，及时防治</w:t>
            </w:r>
          </w:p>
        </w:tc>
      </w:tr>
      <w:tr w:rsidR="00C707F1" w:rsidRPr="00AD4A4E" w14:paraId="029932F5" w14:textId="77777777" w:rsidTr="003F37E7">
        <w:trPr>
          <w:trHeight w:val="395"/>
          <w:jc w:val="center"/>
        </w:trPr>
        <w:tc>
          <w:tcPr>
            <w:tcW w:w="704" w:type="dxa"/>
          </w:tcPr>
          <w:p w14:paraId="720A72F5" w14:textId="77777777" w:rsidR="00C707F1" w:rsidRPr="00AD4A4E" w:rsidRDefault="00C707F1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14:paraId="15E927A7" w14:textId="2B3F2326" w:rsidR="00C707F1" w:rsidRPr="00AD4A4E" w:rsidRDefault="003F37E7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3F37E7">
              <w:rPr>
                <w:rFonts w:ascii="仿宋" w:eastAsia="仿宋" w:hAnsi="仿宋"/>
                <w:sz w:val="28"/>
                <w:szCs w:val="28"/>
              </w:rPr>
              <w:t>绿地安全</w:t>
            </w:r>
          </w:p>
        </w:tc>
        <w:tc>
          <w:tcPr>
            <w:tcW w:w="11765" w:type="dxa"/>
          </w:tcPr>
          <w:p w14:paraId="2CA2F4E1" w14:textId="77777777" w:rsidR="00C707F1" w:rsidRPr="00AD4A4E" w:rsidRDefault="00C707F1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加强巡查，及时对倒伏、歪斜竹类进行处理。</w:t>
            </w:r>
          </w:p>
        </w:tc>
      </w:tr>
    </w:tbl>
    <w:p w14:paraId="3654CA80" w14:textId="785B3820" w:rsidR="00C707F1" w:rsidRPr="001109D9" w:rsidRDefault="004D3C0A" w:rsidP="00C707F1">
      <w:pPr>
        <w:widowControl/>
        <w:spacing w:line="360" w:lineRule="auto"/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  <w:bookmarkStart w:id="0" w:name="_GoBack"/>
      <w:r w:rsidRPr="001109D9">
        <w:rPr>
          <w:rFonts w:ascii="仿宋" w:eastAsia="仿宋" w:hAnsi="仿宋" w:hint="eastAsia"/>
          <w:b/>
          <w:sz w:val="28"/>
          <w:szCs w:val="28"/>
        </w:rPr>
        <w:t>表</w:t>
      </w:r>
      <w:r w:rsidR="00694F1E" w:rsidRPr="001109D9">
        <w:rPr>
          <w:rFonts w:ascii="仿宋" w:eastAsia="仿宋" w:hAnsi="仿宋"/>
          <w:b/>
          <w:sz w:val="28"/>
          <w:szCs w:val="28"/>
        </w:rPr>
        <w:t>10</w:t>
      </w:r>
      <w:r w:rsidRPr="001109D9">
        <w:rPr>
          <w:rFonts w:ascii="仿宋" w:eastAsia="仿宋" w:hAnsi="仿宋" w:cs="宋体" w:hint="eastAsia"/>
          <w:b/>
          <w:kern w:val="0"/>
          <w:sz w:val="28"/>
          <w:szCs w:val="28"/>
        </w:rPr>
        <w:t>粗放养护等级植物养护要点</w:t>
      </w:r>
    </w:p>
    <w:bookmarkEnd w:id="0"/>
    <w:tbl>
      <w:tblPr>
        <w:tblStyle w:val="a3"/>
        <w:tblW w:w="14879" w:type="dxa"/>
        <w:jc w:val="center"/>
        <w:tblLook w:val="04A0" w:firstRow="1" w:lastRow="0" w:firstColumn="1" w:lastColumn="0" w:noHBand="0" w:noVBand="1"/>
      </w:tblPr>
      <w:tblGrid>
        <w:gridCol w:w="704"/>
        <w:gridCol w:w="2410"/>
        <w:gridCol w:w="11765"/>
      </w:tblGrid>
      <w:tr w:rsidR="00C707F1" w:rsidRPr="00AD4A4E" w14:paraId="2E6231A9" w14:textId="77777777" w:rsidTr="003F37E7">
        <w:trPr>
          <w:trHeight w:val="319"/>
          <w:jc w:val="center"/>
        </w:trPr>
        <w:tc>
          <w:tcPr>
            <w:tcW w:w="704" w:type="dxa"/>
          </w:tcPr>
          <w:p w14:paraId="6DE95C7A" w14:textId="77777777" w:rsidR="00C707F1" w:rsidRPr="00AD4A4E" w:rsidRDefault="00C707F1" w:rsidP="00A67F4D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C8D9534" w14:textId="050D9099" w:rsidR="00C707F1" w:rsidRPr="00AD4A4E" w:rsidRDefault="003F37E7" w:rsidP="00A67F4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主要养护任务</w:t>
            </w:r>
          </w:p>
        </w:tc>
        <w:tc>
          <w:tcPr>
            <w:tcW w:w="11765" w:type="dxa"/>
          </w:tcPr>
          <w:p w14:paraId="4EA1C07C" w14:textId="77777777" w:rsidR="00C707F1" w:rsidRPr="00AD4A4E" w:rsidRDefault="00C707F1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粗放养护</w:t>
            </w:r>
          </w:p>
        </w:tc>
      </w:tr>
      <w:tr w:rsidR="00C707F1" w:rsidRPr="00AD4A4E" w14:paraId="60C1BCB2" w14:textId="77777777" w:rsidTr="003F37E7">
        <w:trPr>
          <w:trHeight w:val="730"/>
          <w:jc w:val="center"/>
        </w:trPr>
        <w:tc>
          <w:tcPr>
            <w:tcW w:w="704" w:type="dxa"/>
          </w:tcPr>
          <w:p w14:paraId="0817E75B" w14:textId="77777777" w:rsidR="00C707F1" w:rsidRPr="00AD4A4E" w:rsidRDefault="00C707F1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18134210" w14:textId="77777777" w:rsidR="00C707F1" w:rsidRPr="00AD4A4E" w:rsidRDefault="00C707F1" w:rsidP="00A67F4D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整形修剪</w:t>
            </w:r>
          </w:p>
        </w:tc>
        <w:tc>
          <w:tcPr>
            <w:tcW w:w="11765" w:type="dxa"/>
          </w:tcPr>
          <w:p w14:paraId="0A790BAE" w14:textId="7325105F" w:rsidR="00C707F1" w:rsidRPr="00AD4A4E" w:rsidRDefault="008722B5" w:rsidP="008722B5">
            <w:pPr>
              <w:rPr>
                <w:rFonts w:ascii="仿宋" w:eastAsia="仿宋" w:hAnsi="仿宋"/>
                <w:sz w:val="28"/>
                <w:szCs w:val="28"/>
              </w:rPr>
            </w:pPr>
            <w:r w:rsidRPr="008722B5">
              <w:rPr>
                <w:rFonts w:ascii="仿宋" w:eastAsia="仿宋" w:hAnsi="仿宋"/>
                <w:sz w:val="28"/>
                <w:szCs w:val="28"/>
              </w:rPr>
              <w:t>对大型枯枝进行清除</w:t>
            </w:r>
          </w:p>
        </w:tc>
      </w:tr>
      <w:tr w:rsidR="00C707F1" w:rsidRPr="00AD4A4E" w14:paraId="07AB8F1C" w14:textId="77777777" w:rsidTr="003F37E7">
        <w:trPr>
          <w:trHeight w:val="437"/>
          <w:jc w:val="center"/>
        </w:trPr>
        <w:tc>
          <w:tcPr>
            <w:tcW w:w="704" w:type="dxa"/>
          </w:tcPr>
          <w:p w14:paraId="0370D222" w14:textId="77777777" w:rsidR="00C707F1" w:rsidRPr="00AD4A4E" w:rsidRDefault="00C707F1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1A3A112F" w14:textId="660A5A20" w:rsidR="00C707F1" w:rsidRPr="00AD4A4E" w:rsidRDefault="00C707F1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杂草清除</w:t>
            </w:r>
          </w:p>
        </w:tc>
        <w:tc>
          <w:tcPr>
            <w:tcW w:w="11765" w:type="dxa"/>
          </w:tcPr>
          <w:p w14:paraId="40B1FFB5" w14:textId="36307391" w:rsidR="00C707F1" w:rsidRPr="00AD4A4E" w:rsidRDefault="008722B5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8722B5">
              <w:rPr>
                <w:rFonts w:ascii="仿宋" w:eastAsia="仿宋" w:hAnsi="仿宋"/>
                <w:sz w:val="28"/>
                <w:szCs w:val="28"/>
              </w:rPr>
              <w:t>无大型及恶性杂草（如一枝黄花等）</w:t>
            </w:r>
          </w:p>
        </w:tc>
      </w:tr>
      <w:tr w:rsidR="00C707F1" w:rsidRPr="00AD4A4E" w14:paraId="6558E05F" w14:textId="77777777" w:rsidTr="003F37E7">
        <w:trPr>
          <w:trHeight w:val="315"/>
          <w:jc w:val="center"/>
        </w:trPr>
        <w:tc>
          <w:tcPr>
            <w:tcW w:w="704" w:type="dxa"/>
          </w:tcPr>
          <w:p w14:paraId="5B9DDC2B" w14:textId="77777777" w:rsidR="00C707F1" w:rsidRPr="00AD4A4E" w:rsidRDefault="00C707F1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14:paraId="521443E6" w14:textId="77777777" w:rsidR="00C707F1" w:rsidRPr="00AD4A4E" w:rsidRDefault="00C707F1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灌溉排水</w:t>
            </w:r>
          </w:p>
        </w:tc>
        <w:tc>
          <w:tcPr>
            <w:tcW w:w="11765" w:type="dxa"/>
          </w:tcPr>
          <w:p w14:paraId="6E7DA612" w14:textId="77777777" w:rsidR="00C707F1" w:rsidRPr="00AD4A4E" w:rsidRDefault="00C707F1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做好排水沟，防治暴雨后积水；做好抗旱工作</w:t>
            </w:r>
          </w:p>
        </w:tc>
      </w:tr>
      <w:tr w:rsidR="00C707F1" w:rsidRPr="00AD4A4E" w14:paraId="26811CB1" w14:textId="77777777" w:rsidTr="003F37E7">
        <w:trPr>
          <w:trHeight w:val="330"/>
          <w:jc w:val="center"/>
        </w:trPr>
        <w:tc>
          <w:tcPr>
            <w:tcW w:w="704" w:type="dxa"/>
          </w:tcPr>
          <w:p w14:paraId="1DA482A4" w14:textId="77777777" w:rsidR="00C707F1" w:rsidRPr="00AD4A4E" w:rsidRDefault="00C707F1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14:paraId="4B349728" w14:textId="77777777" w:rsidR="00C707F1" w:rsidRPr="00AD4A4E" w:rsidRDefault="00C707F1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有害生物防治</w:t>
            </w:r>
          </w:p>
        </w:tc>
        <w:tc>
          <w:tcPr>
            <w:tcW w:w="11765" w:type="dxa"/>
          </w:tcPr>
          <w:p w14:paraId="3B97C19B" w14:textId="77777777" w:rsidR="00C707F1" w:rsidRPr="00AD4A4E" w:rsidRDefault="00C707F1" w:rsidP="00A67F4D">
            <w:pPr>
              <w:rPr>
                <w:rFonts w:ascii="仿宋" w:eastAsia="仿宋" w:hAnsi="仿宋" w:cs="宋体"/>
                <w:sz w:val="28"/>
                <w:szCs w:val="28"/>
              </w:rPr>
            </w:pPr>
            <w:r w:rsidRPr="00AD4A4E">
              <w:rPr>
                <w:rFonts w:ascii="仿宋" w:eastAsia="仿宋" w:hAnsi="仿宋" w:cs="宋体" w:hint="eastAsia"/>
                <w:sz w:val="28"/>
                <w:szCs w:val="28"/>
              </w:rPr>
              <w:t>（1）</w:t>
            </w:r>
            <w:r w:rsidRPr="00AD4A4E">
              <w:rPr>
                <w:rFonts w:ascii="仿宋" w:eastAsia="仿宋" w:hAnsi="仿宋" w:cs="宋体"/>
                <w:sz w:val="28"/>
                <w:szCs w:val="28"/>
              </w:rPr>
              <w:t>预防为主，科学防控</w:t>
            </w:r>
          </w:p>
          <w:p w14:paraId="47EB3C9D" w14:textId="77777777" w:rsidR="00C707F1" w:rsidRPr="00AD4A4E" w:rsidRDefault="00C707F1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cs="宋体" w:hint="eastAsia"/>
                <w:sz w:val="28"/>
                <w:szCs w:val="28"/>
              </w:rPr>
              <w:t>（2）加强检查，掌握虫情发生规律，及时防治</w:t>
            </w:r>
          </w:p>
        </w:tc>
      </w:tr>
      <w:tr w:rsidR="00C707F1" w:rsidRPr="00AD4A4E" w14:paraId="7D2259DE" w14:textId="77777777" w:rsidTr="003F37E7">
        <w:trPr>
          <w:trHeight w:val="509"/>
          <w:jc w:val="center"/>
        </w:trPr>
        <w:tc>
          <w:tcPr>
            <w:tcW w:w="704" w:type="dxa"/>
          </w:tcPr>
          <w:p w14:paraId="42367AFB" w14:textId="77777777" w:rsidR="00C707F1" w:rsidRPr="00AD4A4E" w:rsidRDefault="00C707F1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14:paraId="3F18D05E" w14:textId="6348983C" w:rsidR="00C707F1" w:rsidRPr="00AD4A4E" w:rsidRDefault="003F37E7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3F37E7">
              <w:rPr>
                <w:rFonts w:ascii="仿宋" w:eastAsia="仿宋" w:hAnsi="仿宋"/>
                <w:sz w:val="28"/>
                <w:szCs w:val="28"/>
              </w:rPr>
              <w:t>绿地安全</w:t>
            </w:r>
          </w:p>
        </w:tc>
        <w:tc>
          <w:tcPr>
            <w:tcW w:w="11765" w:type="dxa"/>
          </w:tcPr>
          <w:p w14:paraId="35FE702E" w14:textId="77777777" w:rsidR="00C707F1" w:rsidRPr="00AD4A4E" w:rsidRDefault="00C707F1" w:rsidP="00A67F4D">
            <w:pPr>
              <w:rPr>
                <w:rFonts w:ascii="仿宋" w:eastAsia="仿宋" w:hAnsi="仿宋"/>
                <w:sz w:val="28"/>
                <w:szCs w:val="28"/>
              </w:rPr>
            </w:pPr>
            <w:r w:rsidRPr="00AD4A4E">
              <w:rPr>
                <w:rFonts w:ascii="仿宋" w:eastAsia="仿宋" w:hAnsi="仿宋" w:hint="eastAsia"/>
                <w:sz w:val="28"/>
                <w:szCs w:val="28"/>
              </w:rPr>
              <w:t>加强巡查，及时对倒伏、歪斜树木进行扶正。</w:t>
            </w:r>
          </w:p>
        </w:tc>
      </w:tr>
    </w:tbl>
    <w:p w14:paraId="51F3E4B7" w14:textId="77777777" w:rsidR="00E033DB" w:rsidRPr="00AD4A4E" w:rsidRDefault="00E033DB" w:rsidP="001A048E">
      <w:pPr>
        <w:widowControl/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sectPr w:rsidR="00E033DB" w:rsidRPr="00AD4A4E" w:rsidSect="00C707F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355BC" w14:textId="77777777" w:rsidR="00E00760" w:rsidRDefault="00E00760" w:rsidP="00694F1E">
      <w:r>
        <w:separator/>
      </w:r>
    </w:p>
  </w:endnote>
  <w:endnote w:type="continuationSeparator" w:id="0">
    <w:p w14:paraId="11D72E41" w14:textId="77777777" w:rsidR="00E00760" w:rsidRDefault="00E00760" w:rsidP="00694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3A767" w14:textId="77777777" w:rsidR="00E00760" w:rsidRDefault="00E00760" w:rsidP="00694F1E">
      <w:r>
        <w:separator/>
      </w:r>
    </w:p>
  </w:footnote>
  <w:footnote w:type="continuationSeparator" w:id="0">
    <w:p w14:paraId="4B4E40C3" w14:textId="77777777" w:rsidR="00E00760" w:rsidRDefault="00E00760" w:rsidP="00694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F1881"/>
    <w:multiLevelType w:val="singleLevel"/>
    <w:tmpl w:val="498F1881"/>
    <w:lvl w:ilvl="0">
      <w:start w:val="1"/>
      <w:numFmt w:val="decimal"/>
      <w:suff w:val="nothing"/>
      <w:lvlText w:val="%1、"/>
      <w:lvlJc w:val="left"/>
    </w:lvl>
  </w:abstractNum>
  <w:abstractNum w:abstractNumId="1">
    <w:nsid w:val="69DB31C3"/>
    <w:multiLevelType w:val="hybridMultilevel"/>
    <w:tmpl w:val="14AEB114"/>
    <w:lvl w:ilvl="0" w:tplc="CAB2B8EE">
      <w:start w:val="1"/>
      <w:numFmt w:val="japaneseCounting"/>
      <w:lvlText w:val="（%1）"/>
      <w:lvlJc w:val="left"/>
      <w:pPr>
        <w:ind w:left="98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40"/>
      </w:pPr>
    </w:lvl>
    <w:lvl w:ilvl="2" w:tplc="0409001B" w:tentative="1">
      <w:start w:val="1"/>
      <w:numFmt w:val="lowerRoman"/>
      <w:lvlText w:val="%3."/>
      <w:lvlJc w:val="right"/>
      <w:pPr>
        <w:ind w:left="1460" w:hanging="440"/>
      </w:pPr>
    </w:lvl>
    <w:lvl w:ilvl="3" w:tplc="0409000F" w:tentative="1">
      <w:start w:val="1"/>
      <w:numFmt w:val="decimal"/>
      <w:lvlText w:val="%4."/>
      <w:lvlJc w:val="left"/>
      <w:pPr>
        <w:ind w:left="1900" w:hanging="440"/>
      </w:pPr>
    </w:lvl>
    <w:lvl w:ilvl="4" w:tplc="04090019" w:tentative="1">
      <w:start w:val="1"/>
      <w:numFmt w:val="lowerLetter"/>
      <w:lvlText w:val="%5)"/>
      <w:lvlJc w:val="left"/>
      <w:pPr>
        <w:ind w:left="2340" w:hanging="440"/>
      </w:pPr>
    </w:lvl>
    <w:lvl w:ilvl="5" w:tplc="0409001B" w:tentative="1">
      <w:start w:val="1"/>
      <w:numFmt w:val="lowerRoman"/>
      <w:lvlText w:val="%6."/>
      <w:lvlJc w:val="right"/>
      <w:pPr>
        <w:ind w:left="2780" w:hanging="440"/>
      </w:pPr>
    </w:lvl>
    <w:lvl w:ilvl="6" w:tplc="0409000F" w:tentative="1">
      <w:start w:val="1"/>
      <w:numFmt w:val="decimal"/>
      <w:lvlText w:val="%7."/>
      <w:lvlJc w:val="left"/>
      <w:pPr>
        <w:ind w:left="3220" w:hanging="440"/>
      </w:pPr>
    </w:lvl>
    <w:lvl w:ilvl="7" w:tplc="04090019" w:tentative="1">
      <w:start w:val="1"/>
      <w:numFmt w:val="lowerLetter"/>
      <w:lvlText w:val="%8)"/>
      <w:lvlJc w:val="left"/>
      <w:pPr>
        <w:ind w:left="3660" w:hanging="440"/>
      </w:pPr>
    </w:lvl>
    <w:lvl w:ilvl="8" w:tplc="0409001B" w:tentative="1">
      <w:start w:val="1"/>
      <w:numFmt w:val="lowerRoman"/>
      <w:lvlText w:val="%9."/>
      <w:lvlJc w:val="right"/>
      <w:pPr>
        <w:ind w:left="410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4E"/>
    <w:rsid w:val="000555BC"/>
    <w:rsid w:val="000B20E1"/>
    <w:rsid w:val="001109D9"/>
    <w:rsid w:val="00136B78"/>
    <w:rsid w:val="00143B8A"/>
    <w:rsid w:val="00177054"/>
    <w:rsid w:val="001A0037"/>
    <w:rsid w:val="001A048E"/>
    <w:rsid w:val="001C2998"/>
    <w:rsid w:val="002C3D1A"/>
    <w:rsid w:val="003268A7"/>
    <w:rsid w:val="003461AC"/>
    <w:rsid w:val="003F37E7"/>
    <w:rsid w:val="004024E6"/>
    <w:rsid w:val="00481918"/>
    <w:rsid w:val="00497504"/>
    <w:rsid w:val="004D0C10"/>
    <w:rsid w:val="004D3C0A"/>
    <w:rsid w:val="004E69C4"/>
    <w:rsid w:val="004F006F"/>
    <w:rsid w:val="0051049C"/>
    <w:rsid w:val="005D2D02"/>
    <w:rsid w:val="00664643"/>
    <w:rsid w:val="00694F1E"/>
    <w:rsid w:val="006E55F9"/>
    <w:rsid w:val="007B0036"/>
    <w:rsid w:val="0086083C"/>
    <w:rsid w:val="008722B5"/>
    <w:rsid w:val="00891918"/>
    <w:rsid w:val="00897BA5"/>
    <w:rsid w:val="008A289E"/>
    <w:rsid w:val="00963F71"/>
    <w:rsid w:val="00997A8B"/>
    <w:rsid w:val="009A4E03"/>
    <w:rsid w:val="00A54313"/>
    <w:rsid w:val="00A72107"/>
    <w:rsid w:val="00A77B02"/>
    <w:rsid w:val="00AD4A4E"/>
    <w:rsid w:val="00B15CF6"/>
    <w:rsid w:val="00B6372A"/>
    <w:rsid w:val="00B968AE"/>
    <w:rsid w:val="00BA43F8"/>
    <w:rsid w:val="00BE6AB9"/>
    <w:rsid w:val="00C037DD"/>
    <w:rsid w:val="00C05747"/>
    <w:rsid w:val="00C35473"/>
    <w:rsid w:val="00C42F28"/>
    <w:rsid w:val="00C707F1"/>
    <w:rsid w:val="00CB780B"/>
    <w:rsid w:val="00CF4C3C"/>
    <w:rsid w:val="00D417A4"/>
    <w:rsid w:val="00DC3EC1"/>
    <w:rsid w:val="00DC4D39"/>
    <w:rsid w:val="00DF4773"/>
    <w:rsid w:val="00E00760"/>
    <w:rsid w:val="00E033DB"/>
    <w:rsid w:val="00E572D8"/>
    <w:rsid w:val="00E82266"/>
    <w:rsid w:val="00EB3A94"/>
    <w:rsid w:val="00EE5028"/>
    <w:rsid w:val="00F52DA9"/>
    <w:rsid w:val="00FE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9018F"/>
  <w15:chartTrackingRefBased/>
  <w15:docId w15:val="{968D6BDE-FBF5-8F44-AD68-95260D92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A4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D4A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003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94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94F1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94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94F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fanglin</dc:creator>
  <cp:keywords/>
  <dc:description/>
  <cp:lastModifiedBy>邵保钧</cp:lastModifiedBy>
  <cp:revision>4</cp:revision>
  <cp:lastPrinted>2024-03-18T09:00:00Z</cp:lastPrinted>
  <dcterms:created xsi:type="dcterms:W3CDTF">2024-04-26T08:07:00Z</dcterms:created>
  <dcterms:modified xsi:type="dcterms:W3CDTF">2024-04-26T08:21:00Z</dcterms:modified>
</cp:coreProperties>
</file>